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94" w:rsidRPr="002657DA" w:rsidRDefault="009E0394" w:rsidP="002657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14600" cy="2514600"/>
            <wp:effectExtent l="19050" t="0" r="0" b="0"/>
            <wp:docPr id="4" name="Рисунок 4" descr="https://i.pinimg.com/236x/c9/b4/31/c9b43156cf0caf17a66c21e3a2ebc3e0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c9/b4/31/c9b43156cf0caf17a66c21e3a2ebc3e0.jpg?nii=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3E" w:rsidRPr="009E0394" w:rsidRDefault="006B093E" w:rsidP="006B0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</w:pPr>
      <w:r w:rsidRPr="009E0394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  <w:t>Аннотация</w:t>
      </w:r>
    </w:p>
    <w:p w:rsidR="009E0394" w:rsidRPr="00AB0443" w:rsidRDefault="006B093E" w:rsidP="006B0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</w:pPr>
      <w:r w:rsidRPr="009E0394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  <w:t xml:space="preserve">к дополнительной общеобразовательной общеразвивающей программе </w:t>
      </w:r>
    </w:p>
    <w:p w:rsidR="006B093E" w:rsidRPr="009E0394" w:rsidRDefault="006B093E" w:rsidP="006B093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</w:pPr>
      <w:r w:rsidRPr="009E0394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  <w:t>«П</w:t>
      </w:r>
      <w:r w:rsidR="002657DA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  <w:t>рогулки</w:t>
      </w:r>
      <w:r w:rsidRPr="009E0394">
        <w:rPr>
          <w:rFonts w:ascii="Times New Roman" w:eastAsia="Calibri" w:hAnsi="Times New Roman" w:cs="Times New Roman"/>
          <w:b/>
          <w:color w:val="943634" w:themeColor="accent2" w:themeShade="BF"/>
          <w:sz w:val="32"/>
          <w:szCs w:val="32"/>
        </w:rPr>
        <w:t xml:space="preserve"> по Петербургу»</w:t>
      </w:r>
    </w:p>
    <w:p w:rsidR="009E0394" w:rsidRPr="009E0394" w:rsidRDefault="009E0394" w:rsidP="009E03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B093E" w:rsidRPr="006B093E" w:rsidRDefault="006B093E" w:rsidP="009E0394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3E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«Путешествия по Санкт-Петербургу» </w:t>
      </w:r>
      <w:bookmarkStart w:id="0" w:name="_GoBack"/>
      <w:bookmarkEnd w:id="0"/>
      <w:r w:rsidR="009E0394">
        <w:rPr>
          <w:rFonts w:ascii="Times New Roman" w:eastAsia="Calibri" w:hAnsi="Times New Roman" w:cs="Times New Roman"/>
          <w:sz w:val="24"/>
          <w:szCs w:val="24"/>
        </w:rPr>
        <w:t xml:space="preserve">для учащихся в возрасте от </w:t>
      </w:r>
      <w:r w:rsidR="00AB0443">
        <w:rPr>
          <w:rFonts w:ascii="Times New Roman" w:eastAsia="Calibri" w:hAnsi="Times New Roman" w:cs="Times New Roman"/>
          <w:sz w:val="24"/>
          <w:szCs w:val="24"/>
        </w:rPr>
        <w:t>6</w:t>
      </w:r>
      <w:r w:rsidR="009E0394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AB0443">
        <w:rPr>
          <w:rFonts w:ascii="Times New Roman" w:eastAsia="Calibri" w:hAnsi="Times New Roman" w:cs="Times New Roman"/>
          <w:sz w:val="24"/>
          <w:szCs w:val="24"/>
        </w:rPr>
        <w:t>7</w:t>
      </w:r>
      <w:r w:rsidR="009E0394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Pr="006B093E">
        <w:rPr>
          <w:rFonts w:ascii="Times New Roman" w:eastAsia="Calibri" w:hAnsi="Times New Roman" w:cs="Times New Roman"/>
          <w:sz w:val="24"/>
          <w:szCs w:val="24"/>
        </w:rPr>
        <w:t xml:space="preserve">направлена на формирование базовой культуры личности ребенка, основ гражданственности, любви к Родине, бережного отношения к её историческому и культурному наследию. В целостном развитии ребенка-дошкольника </w:t>
      </w:r>
      <w:proofErr w:type="gramStart"/>
      <w:r w:rsidRPr="006B093E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6B093E">
        <w:rPr>
          <w:rFonts w:ascii="Times New Roman" w:eastAsia="Calibri" w:hAnsi="Times New Roman" w:cs="Times New Roman"/>
          <w:sz w:val="24"/>
          <w:szCs w:val="24"/>
        </w:rPr>
        <w:t xml:space="preserve"> имеет приобщение к ценностям культуры. </w:t>
      </w:r>
    </w:p>
    <w:p w:rsidR="006B093E" w:rsidRPr="006B093E" w:rsidRDefault="006B093E" w:rsidP="009E0394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3E">
        <w:rPr>
          <w:rFonts w:ascii="Times New Roman" w:eastAsia="Calibri" w:hAnsi="Times New Roman" w:cs="Times New Roman"/>
          <w:sz w:val="24"/>
          <w:szCs w:val="24"/>
        </w:rPr>
        <w:t>Программа  разработана в свете основополагающих требований Федерального государственного образовательного стандарта дошкольного образования к структуре Программы и ее объему, условиям реализации Программы и результатам ее освоения.</w:t>
      </w:r>
    </w:p>
    <w:p w:rsidR="006B093E" w:rsidRPr="006B093E" w:rsidRDefault="006B093E" w:rsidP="009E0394">
      <w:pPr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3E">
        <w:rPr>
          <w:rFonts w:ascii="Times New Roman" w:eastAsia="Calibri" w:hAnsi="Times New Roman" w:cs="Times New Roman"/>
          <w:sz w:val="24"/>
          <w:szCs w:val="24"/>
        </w:rPr>
        <w:t>Содержание Программы дополняет  одно из направлений образования в области «Социально-коммуникативное развитие», включающее не только решение краеведческих задач, но и формирование любознательности, познавательной мотивации, предпосылок учебной деятельности.</w:t>
      </w:r>
    </w:p>
    <w:p w:rsidR="009E0394" w:rsidRPr="00AB0443" w:rsidRDefault="006B093E" w:rsidP="009E0394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3E">
        <w:rPr>
          <w:rFonts w:ascii="Times New Roman" w:eastAsia="Calibri" w:hAnsi="Times New Roman" w:cs="Times New Roman"/>
          <w:sz w:val="24"/>
          <w:szCs w:val="24"/>
        </w:rPr>
        <w:t xml:space="preserve">Программа краеведческого образования детей старшего дошкольного возраста направлена на развитие интереса ребенка к культурному наследию города в единстве таких компонентов как памятники природного и культурного наследия, традиции и обычаи горожан (Л.К. Ермолаева). </w:t>
      </w:r>
    </w:p>
    <w:p w:rsidR="009E0394" w:rsidRPr="00AB0443" w:rsidRDefault="006B093E" w:rsidP="009E0394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3E">
        <w:rPr>
          <w:rFonts w:ascii="Times New Roman" w:eastAsia="Calibri" w:hAnsi="Times New Roman" w:cs="Times New Roman"/>
          <w:sz w:val="24"/>
          <w:szCs w:val="24"/>
        </w:rPr>
        <w:t xml:space="preserve"> Одним из важнейших средств развития интереса детей к культурному наследию Санкт-Петербурга выступают представления детей о городе.  Особенность отбора содержания представлений о культурном наследии города в период дошкольного детства состоит в отсутствии строгой обязательности в выборе тем и их наполнения. </w:t>
      </w:r>
    </w:p>
    <w:p w:rsidR="005D096A" w:rsidRDefault="006B093E" w:rsidP="009E0394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93E">
        <w:rPr>
          <w:rFonts w:ascii="Times New Roman" w:eastAsia="Calibri" w:hAnsi="Times New Roman" w:cs="Times New Roman"/>
          <w:sz w:val="24"/>
          <w:szCs w:val="24"/>
        </w:rPr>
        <w:t xml:space="preserve">При выборе содержания необходимо исходить из особенностей проявления интереса детей к определенным объектам города (Петропавловская крепость, Зимний дворец, Аничков мост и др.), направленности интереса на скульптурные объекты архитектурных ансамблей города, возможность событийного наполнения образов, использования сюжетов мифов, легенд или самостоятельно придуманных историй, основанных на детском воображении. </w:t>
      </w:r>
    </w:p>
    <w:p w:rsidR="009E0394" w:rsidRDefault="009E0394" w:rsidP="009E0394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Алафишвили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Лариса Владимировна.</w:t>
      </w:r>
    </w:p>
    <w:p w:rsidR="009E0394" w:rsidRPr="009E0394" w:rsidRDefault="009E0394" w:rsidP="009E0394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E0394" w:rsidRPr="009E0394" w:rsidSect="009E039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D6"/>
    <w:rsid w:val="0015706A"/>
    <w:rsid w:val="00202A9B"/>
    <w:rsid w:val="002657DA"/>
    <w:rsid w:val="002A1A02"/>
    <w:rsid w:val="005D096A"/>
    <w:rsid w:val="006B093E"/>
    <w:rsid w:val="009D2C06"/>
    <w:rsid w:val="009E0394"/>
    <w:rsid w:val="00AB0443"/>
    <w:rsid w:val="00C82EC1"/>
    <w:rsid w:val="00DC45C7"/>
    <w:rsid w:val="00DF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2021-09-03T08:54:00Z</cp:lastPrinted>
  <dcterms:created xsi:type="dcterms:W3CDTF">2021-09-03T11:17:00Z</dcterms:created>
  <dcterms:modified xsi:type="dcterms:W3CDTF">2021-09-03T11:17:00Z</dcterms:modified>
</cp:coreProperties>
</file>