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E" w:rsidRDefault="009F64CE" w:rsidP="009F64CE">
      <w:pPr>
        <w:jc w:val="center"/>
        <w:rPr>
          <w:b/>
          <w:sz w:val="28"/>
          <w:szCs w:val="28"/>
        </w:rPr>
      </w:pPr>
    </w:p>
    <w:p w:rsidR="00AE4B9F" w:rsidRDefault="00AE4B9F" w:rsidP="009F6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Подтверждение права на льготное зачисление ребенка в ОУ </w:t>
      </w:r>
    </w:p>
    <w:p w:rsidR="00AE4B9F" w:rsidRDefault="00AE4B9F" w:rsidP="009F64CE">
      <w:pPr>
        <w:jc w:val="center"/>
        <w:rPr>
          <w:b/>
          <w:sz w:val="28"/>
          <w:szCs w:val="28"/>
        </w:rPr>
      </w:pPr>
    </w:p>
    <w:p w:rsidR="00AE4B9F" w:rsidRDefault="00AE4B9F" w:rsidP="009F64CE">
      <w:pPr>
        <w:jc w:val="center"/>
        <w:rPr>
          <w:b/>
          <w:sz w:val="28"/>
          <w:szCs w:val="28"/>
        </w:rPr>
      </w:pPr>
    </w:p>
    <w:p w:rsidR="009F64CE" w:rsidRPr="00306977" w:rsidRDefault="009F64CE" w:rsidP="009F64CE">
      <w:pPr>
        <w:jc w:val="center"/>
        <w:rPr>
          <w:sz w:val="28"/>
          <w:szCs w:val="28"/>
        </w:rPr>
      </w:pPr>
      <w:r w:rsidRPr="00306977">
        <w:rPr>
          <w:sz w:val="28"/>
          <w:szCs w:val="28"/>
        </w:rPr>
        <w:t xml:space="preserve">Согласно п. 1.2.4. Регламента* для получения направления в государственное образовательное учреждение (далее - ОУ) во внеочередном, первоочередном порядке или в порядке преимущественного права </w:t>
      </w:r>
    </w:p>
    <w:p w:rsidR="009F64CE" w:rsidRPr="00306977" w:rsidRDefault="009F64CE" w:rsidP="009F64CE">
      <w:pPr>
        <w:jc w:val="center"/>
        <w:rPr>
          <w:sz w:val="28"/>
          <w:szCs w:val="28"/>
        </w:rPr>
      </w:pPr>
      <w:r w:rsidRPr="00306977">
        <w:rPr>
          <w:sz w:val="28"/>
          <w:szCs w:val="28"/>
        </w:rPr>
        <w:t>заявителю необходимо представить в комиссию по комплектованию ОУ</w:t>
      </w:r>
    </w:p>
    <w:p w:rsidR="009F64CE" w:rsidRPr="00306977" w:rsidRDefault="009F64CE" w:rsidP="009F64CE">
      <w:pPr>
        <w:jc w:val="center"/>
        <w:rPr>
          <w:b/>
          <w:sz w:val="32"/>
          <w:szCs w:val="32"/>
        </w:rPr>
      </w:pPr>
      <w:r w:rsidRPr="00306977">
        <w:rPr>
          <w:b/>
          <w:sz w:val="32"/>
          <w:szCs w:val="32"/>
        </w:rPr>
        <w:t>до 1 февраля 2022 года</w:t>
      </w:r>
    </w:p>
    <w:p w:rsidR="009F64CE" w:rsidRPr="00306977" w:rsidRDefault="009F64CE" w:rsidP="009F64CE">
      <w:pPr>
        <w:jc w:val="center"/>
        <w:rPr>
          <w:sz w:val="28"/>
          <w:szCs w:val="28"/>
        </w:rPr>
      </w:pPr>
      <w:r w:rsidRPr="00306977">
        <w:rPr>
          <w:sz w:val="28"/>
          <w:szCs w:val="28"/>
        </w:rPr>
        <w:t>оригиналы документов, подтверждающие право заявителя на внеочередной, первоочередной или преимущественный прием ребенка в ОУ.</w:t>
      </w:r>
    </w:p>
    <w:p w:rsidR="00B4020A" w:rsidRPr="00306977" w:rsidRDefault="00B4020A" w:rsidP="009F64CE">
      <w:pPr>
        <w:jc w:val="center"/>
        <w:rPr>
          <w:sz w:val="28"/>
          <w:szCs w:val="28"/>
        </w:rPr>
      </w:pPr>
    </w:p>
    <w:p w:rsidR="009F64CE" w:rsidRPr="00306977" w:rsidRDefault="009F64CE" w:rsidP="009F64CE">
      <w:pPr>
        <w:jc w:val="center"/>
        <w:rPr>
          <w:sz w:val="28"/>
          <w:szCs w:val="28"/>
        </w:rPr>
      </w:pPr>
    </w:p>
    <w:p w:rsidR="00306977" w:rsidRDefault="009F64CE" w:rsidP="009F64CE">
      <w:pPr>
        <w:jc w:val="center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>Часы приема документов по адресу работы комиссии</w:t>
      </w:r>
    </w:p>
    <w:p w:rsidR="009F64CE" w:rsidRPr="00306977" w:rsidRDefault="00306977" w:rsidP="009F6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(10-ая линия</w:t>
      </w:r>
      <w:r w:rsidR="00AE4B9F">
        <w:rPr>
          <w:b/>
          <w:sz w:val="28"/>
          <w:szCs w:val="28"/>
        </w:rPr>
        <w:t xml:space="preserve"> В.О.</w:t>
      </w:r>
      <w:r>
        <w:rPr>
          <w:b/>
          <w:sz w:val="28"/>
          <w:szCs w:val="28"/>
        </w:rPr>
        <w:t xml:space="preserve">, д. 37,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107)</w:t>
      </w:r>
    </w:p>
    <w:p w:rsidR="009F64CE" w:rsidRPr="00306977" w:rsidRDefault="009F64CE" w:rsidP="009F64CE">
      <w:pPr>
        <w:jc w:val="center"/>
        <w:rPr>
          <w:b/>
          <w:sz w:val="28"/>
          <w:szCs w:val="28"/>
        </w:rPr>
      </w:pPr>
    </w:p>
    <w:p w:rsidR="009F64CE" w:rsidRPr="00306977" w:rsidRDefault="009F64CE" w:rsidP="00306977">
      <w:pPr>
        <w:spacing w:line="360" w:lineRule="auto"/>
        <w:ind w:firstLine="2693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 xml:space="preserve">Понедельник с 10.00-13.00, </w:t>
      </w:r>
      <w:r w:rsidR="00306977" w:rsidRPr="00306977">
        <w:rPr>
          <w:b/>
          <w:sz w:val="28"/>
          <w:szCs w:val="28"/>
        </w:rPr>
        <w:t>с 14.00-17.00</w:t>
      </w:r>
    </w:p>
    <w:p w:rsidR="009F64CE" w:rsidRPr="00306977" w:rsidRDefault="00306977" w:rsidP="00306977">
      <w:pPr>
        <w:spacing w:line="360" w:lineRule="auto"/>
        <w:ind w:firstLine="2693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>Вторник с 10.00 до13.00</w:t>
      </w:r>
      <w:r w:rsidR="009F64CE" w:rsidRPr="00306977">
        <w:rPr>
          <w:b/>
          <w:sz w:val="28"/>
          <w:szCs w:val="28"/>
        </w:rPr>
        <w:t xml:space="preserve">  </w:t>
      </w:r>
    </w:p>
    <w:p w:rsidR="00306977" w:rsidRPr="00306977" w:rsidRDefault="00306977" w:rsidP="00306977">
      <w:pPr>
        <w:spacing w:line="360" w:lineRule="auto"/>
        <w:ind w:firstLine="2693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>Среда с 10.00-13.00, с 15.00-18.00</w:t>
      </w:r>
    </w:p>
    <w:p w:rsidR="00306977" w:rsidRPr="00306977" w:rsidRDefault="00306977" w:rsidP="00306977">
      <w:pPr>
        <w:spacing w:line="360" w:lineRule="auto"/>
        <w:ind w:firstLine="2693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>Четверг с 14.00-17.00</w:t>
      </w:r>
    </w:p>
    <w:p w:rsidR="00306977" w:rsidRDefault="00306977" w:rsidP="00306977">
      <w:pPr>
        <w:spacing w:line="360" w:lineRule="auto"/>
        <w:ind w:firstLine="2693"/>
        <w:rPr>
          <w:b/>
          <w:sz w:val="28"/>
          <w:szCs w:val="28"/>
        </w:rPr>
      </w:pPr>
      <w:r w:rsidRPr="00306977">
        <w:rPr>
          <w:b/>
          <w:sz w:val="28"/>
          <w:szCs w:val="28"/>
        </w:rPr>
        <w:t>Пятница с 10.00 до 13.00</w:t>
      </w:r>
    </w:p>
    <w:p w:rsidR="00AE4B9F" w:rsidRDefault="00AE4B9F" w:rsidP="00306977">
      <w:pPr>
        <w:spacing w:line="360" w:lineRule="auto"/>
        <w:ind w:firstLine="2693"/>
        <w:rPr>
          <w:b/>
          <w:sz w:val="28"/>
          <w:szCs w:val="28"/>
        </w:rPr>
      </w:pPr>
    </w:p>
    <w:p w:rsidR="00AE4B9F" w:rsidRDefault="00AE4B9F" w:rsidP="00306977">
      <w:pPr>
        <w:spacing w:line="360" w:lineRule="auto"/>
        <w:ind w:firstLine="2693"/>
        <w:rPr>
          <w:b/>
          <w:sz w:val="28"/>
          <w:szCs w:val="28"/>
        </w:rPr>
      </w:pPr>
    </w:p>
    <w:p w:rsidR="00AE4B9F" w:rsidRDefault="00AE4B9F" w:rsidP="00AE4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3.5.2. Регламента* п</w:t>
      </w:r>
      <w:r w:rsidRPr="00AE4B9F">
        <w:rPr>
          <w:sz w:val="28"/>
          <w:szCs w:val="28"/>
        </w:rPr>
        <w:t>ри отсутствии сведений, подтверждающих наличие права внеочередного, первоочередного, преимущественного приема ребенка в ОУ, а также при непредставлении в Комиссию  до начала периода  комплектования (1 февраля текущего года) оригиналов документов, подтверждающих право заявителя внеочередного, первоочередного, преимущественного приема ребенка в  ОУ,  заявление  о постановке  ребенка  на учет  рассматривается на общих основаниях.</w:t>
      </w:r>
    </w:p>
    <w:p w:rsidR="00AE4B9F" w:rsidRDefault="00AE4B9F" w:rsidP="00AE4B9F">
      <w:pPr>
        <w:ind w:firstLine="709"/>
        <w:jc w:val="both"/>
        <w:rPr>
          <w:sz w:val="28"/>
          <w:szCs w:val="28"/>
        </w:rPr>
      </w:pPr>
    </w:p>
    <w:p w:rsidR="00AE4B9F" w:rsidRDefault="00AE4B9F" w:rsidP="00AE4B9F">
      <w:pPr>
        <w:ind w:firstLine="709"/>
        <w:jc w:val="both"/>
        <w:rPr>
          <w:sz w:val="28"/>
          <w:szCs w:val="28"/>
        </w:rPr>
      </w:pPr>
    </w:p>
    <w:p w:rsidR="00AE4B9F" w:rsidRPr="00AE4B9F" w:rsidRDefault="00AE4B9F" w:rsidP="00AE4B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393420" w:rsidRPr="00393420">
        <w:rPr>
          <w:sz w:val="28"/>
          <w:szCs w:val="28"/>
        </w:rPr>
        <w:t xml:space="preserve">административный регламент администрации района Санкт-Петербурга </w:t>
      </w:r>
      <w:r w:rsidR="00393420">
        <w:rPr>
          <w:sz w:val="28"/>
          <w:szCs w:val="28"/>
        </w:rPr>
        <w:t xml:space="preserve">                            </w:t>
      </w:r>
      <w:r w:rsidR="00393420" w:rsidRPr="00393420">
        <w:rPr>
          <w:sz w:val="28"/>
          <w:szCs w:val="28"/>
        </w:rPr>
        <w:t>по предоставлению государственной услуги по осуществлению комплектования государственных ОУ, реализующих образовательную программу дошкольного образования, находящихся в ведении администраций районов</w:t>
      </w:r>
      <w:r w:rsidR="00393420">
        <w:rPr>
          <w:sz w:val="28"/>
          <w:szCs w:val="28"/>
        </w:rPr>
        <w:t xml:space="preserve"> </w:t>
      </w:r>
      <w:r w:rsidR="00393420" w:rsidRPr="00393420">
        <w:rPr>
          <w:sz w:val="28"/>
          <w:szCs w:val="28"/>
        </w:rPr>
        <w:t xml:space="preserve">Санкт-Петербурга (далее – административный регламент), утвержденный распоряжением Комитета </w:t>
      </w:r>
      <w:r w:rsidR="00393420">
        <w:rPr>
          <w:sz w:val="28"/>
          <w:szCs w:val="28"/>
        </w:rPr>
        <w:t xml:space="preserve">                </w:t>
      </w:r>
      <w:bookmarkStart w:id="0" w:name="_GoBack"/>
      <w:bookmarkEnd w:id="0"/>
      <w:r w:rsidR="00393420" w:rsidRPr="00393420">
        <w:rPr>
          <w:sz w:val="28"/>
          <w:szCs w:val="28"/>
        </w:rPr>
        <w:t>по образованию Санкт–Петербурга № 2977-р</w:t>
      </w:r>
      <w:proofErr w:type="gramEnd"/>
    </w:p>
    <w:sectPr w:rsidR="00AE4B9F" w:rsidRPr="00AE4B9F" w:rsidSect="00D26B3D">
      <w:pgSz w:w="11906" w:h="16838"/>
      <w:pgMar w:top="25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49F"/>
    <w:multiLevelType w:val="hybridMultilevel"/>
    <w:tmpl w:val="D9E6F6D4"/>
    <w:lvl w:ilvl="0" w:tplc="297E2D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17"/>
    <w:rsid w:val="00005D5C"/>
    <w:rsid w:val="000126F5"/>
    <w:rsid w:val="00013642"/>
    <w:rsid w:val="00032FE9"/>
    <w:rsid w:val="00041701"/>
    <w:rsid w:val="000426F4"/>
    <w:rsid w:val="00063DEE"/>
    <w:rsid w:val="00072905"/>
    <w:rsid w:val="00073649"/>
    <w:rsid w:val="000923BB"/>
    <w:rsid w:val="000A1F68"/>
    <w:rsid w:val="000C00C0"/>
    <w:rsid w:val="000D4B30"/>
    <w:rsid w:val="000E1BF8"/>
    <w:rsid w:val="000E2430"/>
    <w:rsid w:val="000E3F38"/>
    <w:rsid w:val="000F1A11"/>
    <w:rsid w:val="000F4552"/>
    <w:rsid w:val="00105E09"/>
    <w:rsid w:val="00113C9B"/>
    <w:rsid w:val="0011737B"/>
    <w:rsid w:val="001355E7"/>
    <w:rsid w:val="00145EA1"/>
    <w:rsid w:val="001666A6"/>
    <w:rsid w:val="0019069F"/>
    <w:rsid w:val="0019718D"/>
    <w:rsid w:val="001B12D5"/>
    <w:rsid w:val="001B1B54"/>
    <w:rsid w:val="001C599E"/>
    <w:rsid w:val="001E3013"/>
    <w:rsid w:val="001F20BD"/>
    <w:rsid w:val="00207AE0"/>
    <w:rsid w:val="00233140"/>
    <w:rsid w:val="002516A0"/>
    <w:rsid w:val="00276CAA"/>
    <w:rsid w:val="00280F04"/>
    <w:rsid w:val="00286CEA"/>
    <w:rsid w:val="002A195C"/>
    <w:rsid w:val="002A1B62"/>
    <w:rsid w:val="002A7BDD"/>
    <w:rsid w:val="002B3E39"/>
    <w:rsid w:val="002B5AD2"/>
    <w:rsid w:val="002B730E"/>
    <w:rsid w:val="002E1DEF"/>
    <w:rsid w:val="002E2448"/>
    <w:rsid w:val="002F0E4D"/>
    <w:rsid w:val="002F334D"/>
    <w:rsid w:val="002F39D8"/>
    <w:rsid w:val="002F4C48"/>
    <w:rsid w:val="00306977"/>
    <w:rsid w:val="003152AE"/>
    <w:rsid w:val="00320485"/>
    <w:rsid w:val="00331665"/>
    <w:rsid w:val="00345C76"/>
    <w:rsid w:val="003508E0"/>
    <w:rsid w:val="00353846"/>
    <w:rsid w:val="003715DE"/>
    <w:rsid w:val="00393420"/>
    <w:rsid w:val="003A79BA"/>
    <w:rsid w:val="003C6F5D"/>
    <w:rsid w:val="003D42DC"/>
    <w:rsid w:val="003D4BE6"/>
    <w:rsid w:val="003E4A48"/>
    <w:rsid w:val="003E5039"/>
    <w:rsid w:val="00423866"/>
    <w:rsid w:val="004313C5"/>
    <w:rsid w:val="00431867"/>
    <w:rsid w:val="00431DA0"/>
    <w:rsid w:val="004402B3"/>
    <w:rsid w:val="00457D70"/>
    <w:rsid w:val="00466F4A"/>
    <w:rsid w:val="00485EB3"/>
    <w:rsid w:val="004D02F1"/>
    <w:rsid w:val="004E56BE"/>
    <w:rsid w:val="004F134D"/>
    <w:rsid w:val="004F43E6"/>
    <w:rsid w:val="00503866"/>
    <w:rsid w:val="00512E15"/>
    <w:rsid w:val="005222E2"/>
    <w:rsid w:val="00530595"/>
    <w:rsid w:val="0053218A"/>
    <w:rsid w:val="00537F01"/>
    <w:rsid w:val="0057151D"/>
    <w:rsid w:val="005815A7"/>
    <w:rsid w:val="00584360"/>
    <w:rsid w:val="00590638"/>
    <w:rsid w:val="00592FCE"/>
    <w:rsid w:val="005A343C"/>
    <w:rsid w:val="005E2DC9"/>
    <w:rsid w:val="005F726E"/>
    <w:rsid w:val="0061407C"/>
    <w:rsid w:val="006527B9"/>
    <w:rsid w:val="00654842"/>
    <w:rsid w:val="0069393F"/>
    <w:rsid w:val="006945C4"/>
    <w:rsid w:val="006A55B3"/>
    <w:rsid w:val="006B515A"/>
    <w:rsid w:val="006B5A37"/>
    <w:rsid w:val="006B6655"/>
    <w:rsid w:val="006C0D9E"/>
    <w:rsid w:val="006C463B"/>
    <w:rsid w:val="006D3299"/>
    <w:rsid w:val="006D5616"/>
    <w:rsid w:val="006E314F"/>
    <w:rsid w:val="006E79EA"/>
    <w:rsid w:val="006F260A"/>
    <w:rsid w:val="006F4EC7"/>
    <w:rsid w:val="006F66AA"/>
    <w:rsid w:val="006F6B80"/>
    <w:rsid w:val="00743442"/>
    <w:rsid w:val="00754EF5"/>
    <w:rsid w:val="007572E8"/>
    <w:rsid w:val="00762321"/>
    <w:rsid w:val="00763230"/>
    <w:rsid w:val="00781D37"/>
    <w:rsid w:val="00791680"/>
    <w:rsid w:val="007B3467"/>
    <w:rsid w:val="007B3FA3"/>
    <w:rsid w:val="007C56C0"/>
    <w:rsid w:val="007D4905"/>
    <w:rsid w:val="007D54C1"/>
    <w:rsid w:val="008026E0"/>
    <w:rsid w:val="00831D9B"/>
    <w:rsid w:val="0083548E"/>
    <w:rsid w:val="00837159"/>
    <w:rsid w:val="008433D3"/>
    <w:rsid w:val="0085291E"/>
    <w:rsid w:val="00862615"/>
    <w:rsid w:val="0087695B"/>
    <w:rsid w:val="00877FF9"/>
    <w:rsid w:val="0089052E"/>
    <w:rsid w:val="0089252B"/>
    <w:rsid w:val="00895A5D"/>
    <w:rsid w:val="008A14B5"/>
    <w:rsid w:val="008A5447"/>
    <w:rsid w:val="008B6B85"/>
    <w:rsid w:val="008B7D96"/>
    <w:rsid w:val="00904A9A"/>
    <w:rsid w:val="0090615A"/>
    <w:rsid w:val="0094083B"/>
    <w:rsid w:val="0095750B"/>
    <w:rsid w:val="00957D4A"/>
    <w:rsid w:val="0097609E"/>
    <w:rsid w:val="00976253"/>
    <w:rsid w:val="009C20EB"/>
    <w:rsid w:val="009C3887"/>
    <w:rsid w:val="009C3BD2"/>
    <w:rsid w:val="009C42FD"/>
    <w:rsid w:val="009C5B65"/>
    <w:rsid w:val="009F1784"/>
    <w:rsid w:val="009F64CE"/>
    <w:rsid w:val="00A01A67"/>
    <w:rsid w:val="00A0645C"/>
    <w:rsid w:val="00A136A6"/>
    <w:rsid w:val="00A177EF"/>
    <w:rsid w:val="00A27B14"/>
    <w:rsid w:val="00A27F77"/>
    <w:rsid w:val="00A3178A"/>
    <w:rsid w:val="00A45681"/>
    <w:rsid w:val="00A47BAF"/>
    <w:rsid w:val="00A566FC"/>
    <w:rsid w:val="00AA2BAF"/>
    <w:rsid w:val="00AB176A"/>
    <w:rsid w:val="00AC13CA"/>
    <w:rsid w:val="00AC33EA"/>
    <w:rsid w:val="00AD11D8"/>
    <w:rsid w:val="00AD386F"/>
    <w:rsid w:val="00AE312E"/>
    <w:rsid w:val="00AE4B9F"/>
    <w:rsid w:val="00AE7B53"/>
    <w:rsid w:val="00AF0D24"/>
    <w:rsid w:val="00B07312"/>
    <w:rsid w:val="00B14D1A"/>
    <w:rsid w:val="00B257D0"/>
    <w:rsid w:val="00B4020A"/>
    <w:rsid w:val="00B40680"/>
    <w:rsid w:val="00B47DF8"/>
    <w:rsid w:val="00B8425A"/>
    <w:rsid w:val="00B8725C"/>
    <w:rsid w:val="00BC1D82"/>
    <w:rsid w:val="00BC64E9"/>
    <w:rsid w:val="00BF327F"/>
    <w:rsid w:val="00BF6DCB"/>
    <w:rsid w:val="00BF7FA5"/>
    <w:rsid w:val="00C25A66"/>
    <w:rsid w:val="00C314A9"/>
    <w:rsid w:val="00C464B8"/>
    <w:rsid w:val="00C63D3D"/>
    <w:rsid w:val="00C63F79"/>
    <w:rsid w:val="00C640F9"/>
    <w:rsid w:val="00C67AEB"/>
    <w:rsid w:val="00C7526C"/>
    <w:rsid w:val="00C87B48"/>
    <w:rsid w:val="00CA35F4"/>
    <w:rsid w:val="00CB242E"/>
    <w:rsid w:val="00CD6314"/>
    <w:rsid w:val="00CD7F3B"/>
    <w:rsid w:val="00CF3DDE"/>
    <w:rsid w:val="00CF4FB8"/>
    <w:rsid w:val="00D04C90"/>
    <w:rsid w:val="00D26B3D"/>
    <w:rsid w:val="00D43D1F"/>
    <w:rsid w:val="00D46E3E"/>
    <w:rsid w:val="00D53C03"/>
    <w:rsid w:val="00D650C6"/>
    <w:rsid w:val="00D77375"/>
    <w:rsid w:val="00D842CE"/>
    <w:rsid w:val="00D85717"/>
    <w:rsid w:val="00DA18A6"/>
    <w:rsid w:val="00DC26EF"/>
    <w:rsid w:val="00DD0BEA"/>
    <w:rsid w:val="00DE12A5"/>
    <w:rsid w:val="00DE3111"/>
    <w:rsid w:val="00E03838"/>
    <w:rsid w:val="00E44BA3"/>
    <w:rsid w:val="00E54054"/>
    <w:rsid w:val="00E656AC"/>
    <w:rsid w:val="00E7279E"/>
    <w:rsid w:val="00E729D5"/>
    <w:rsid w:val="00E74131"/>
    <w:rsid w:val="00E80DA0"/>
    <w:rsid w:val="00E96609"/>
    <w:rsid w:val="00EA60CF"/>
    <w:rsid w:val="00EA715C"/>
    <w:rsid w:val="00EB3D93"/>
    <w:rsid w:val="00EC1C62"/>
    <w:rsid w:val="00EC473D"/>
    <w:rsid w:val="00ED22EE"/>
    <w:rsid w:val="00ED562C"/>
    <w:rsid w:val="00F00BBB"/>
    <w:rsid w:val="00F03305"/>
    <w:rsid w:val="00F04087"/>
    <w:rsid w:val="00F130BE"/>
    <w:rsid w:val="00F1477D"/>
    <w:rsid w:val="00F405B8"/>
    <w:rsid w:val="00F416E9"/>
    <w:rsid w:val="00F45E1C"/>
    <w:rsid w:val="00F463E6"/>
    <w:rsid w:val="00F62A87"/>
    <w:rsid w:val="00F650F8"/>
    <w:rsid w:val="00F90FE1"/>
    <w:rsid w:val="00FA6E25"/>
    <w:rsid w:val="00FB2DE1"/>
    <w:rsid w:val="00FB4672"/>
    <w:rsid w:val="00FC6AE5"/>
    <w:rsid w:val="00FE15D4"/>
    <w:rsid w:val="00FE1E5C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54"/>
    <w:rPr>
      <w:sz w:val="24"/>
      <w:szCs w:val="24"/>
    </w:rPr>
  </w:style>
  <w:style w:type="paragraph" w:styleId="1">
    <w:name w:val="heading 1"/>
    <w:basedOn w:val="a"/>
    <w:qFormat/>
    <w:rsid w:val="002A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2A19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405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407C"/>
    <w:rPr>
      <w:rFonts w:ascii="Tahoma" w:hAnsi="Tahoma" w:cs="Tahoma"/>
      <w:sz w:val="16"/>
      <w:szCs w:val="16"/>
    </w:rPr>
  </w:style>
  <w:style w:type="character" w:styleId="a5">
    <w:name w:val="Hyperlink"/>
    <w:rsid w:val="00431867"/>
    <w:rPr>
      <w:color w:val="0000FF"/>
      <w:u w:val="single"/>
    </w:rPr>
  </w:style>
  <w:style w:type="paragraph" w:styleId="2">
    <w:name w:val="Body Text 2"/>
    <w:basedOn w:val="a"/>
    <w:rsid w:val="00F650F8"/>
    <w:rPr>
      <w:sz w:val="28"/>
      <w:szCs w:val="20"/>
    </w:rPr>
  </w:style>
  <w:style w:type="paragraph" w:customStyle="1" w:styleId="ConsPlusNormal">
    <w:name w:val="ConsPlusNormal"/>
    <w:rsid w:val="00ED22E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6">
    <w:name w:val="Метод Обычный"/>
    <w:basedOn w:val="a"/>
    <w:link w:val="a7"/>
    <w:rsid w:val="00AE7B53"/>
    <w:pPr>
      <w:spacing w:after="60"/>
      <w:ind w:firstLine="709"/>
      <w:jc w:val="both"/>
    </w:pPr>
    <w:rPr>
      <w:sz w:val="26"/>
      <w:szCs w:val="20"/>
      <w:lang w:eastAsia="en-US"/>
    </w:rPr>
  </w:style>
  <w:style w:type="character" w:customStyle="1" w:styleId="a7">
    <w:name w:val="Метод Обычный Знак"/>
    <w:link w:val="a6"/>
    <w:locked/>
    <w:rsid w:val="00AE7B53"/>
    <w:rPr>
      <w:sz w:val="26"/>
      <w:lang w:val="ru-RU" w:eastAsia="en-US" w:bidi="ar-SA"/>
    </w:rPr>
  </w:style>
  <w:style w:type="character" w:customStyle="1" w:styleId="wbformattributevalue">
    <w:name w:val="wbform_attributevalue"/>
    <w:rsid w:val="0087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</dc:creator>
  <cp:keywords/>
  <dc:description/>
  <cp:lastModifiedBy>Логунова</cp:lastModifiedBy>
  <cp:revision>3</cp:revision>
  <cp:lastPrinted>2019-02-27T15:37:00Z</cp:lastPrinted>
  <dcterms:created xsi:type="dcterms:W3CDTF">2022-01-13T08:17:00Z</dcterms:created>
  <dcterms:modified xsi:type="dcterms:W3CDTF">2022-01-13T09:18:00Z</dcterms:modified>
</cp:coreProperties>
</file>