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23AA3" w14:textId="3C8804F3" w:rsidR="00B617CE" w:rsidRPr="00952308" w:rsidRDefault="00B617CE" w:rsidP="00A252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Приложение к</w:t>
      </w:r>
      <w:r w:rsidR="00F10A73" w:rsidRPr="00952308">
        <w:rPr>
          <w:rFonts w:ascii="Times New Roman" w:hAnsi="Times New Roman" w:cs="Times New Roman"/>
        </w:rPr>
        <w:t xml:space="preserve"> </w:t>
      </w:r>
      <w:proofErr w:type="gramStart"/>
      <w:r w:rsidR="00F10A73" w:rsidRPr="00952308">
        <w:rPr>
          <w:rFonts w:ascii="Times New Roman" w:hAnsi="Times New Roman" w:cs="Times New Roman"/>
        </w:rPr>
        <w:t xml:space="preserve">Годовому </w:t>
      </w:r>
      <w:r w:rsidRPr="00952308">
        <w:rPr>
          <w:rFonts w:ascii="Times New Roman" w:hAnsi="Times New Roman" w:cs="Times New Roman"/>
        </w:rPr>
        <w:t xml:space="preserve"> плану</w:t>
      </w:r>
      <w:proofErr w:type="gramEnd"/>
    </w:p>
    <w:p w14:paraId="6DCF1F5C" w14:textId="69F95854" w:rsidR="00B617CE" w:rsidRPr="00952308" w:rsidRDefault="00E2532E" w:rsidP="00A252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 xml:space="preserve">ГБДОУ </w:t>
      </w:r>
      <w:r w:rsidR="00C77DA9" w:rsidRPr="00952308">
        <w:rPr>
          <w:rFonts w:ascii="Times New Roman" w:hAnsi="Times New Roman" w:cs="Times New Roman"/>
        </w:rPr>
        <w:t xml:space="preserve">детского сада </w:t>
      </w:r>
      <w:r w:rsidRPr="00952308">
        <w:rPr>
          <w:rFonts w:ascii="Times New Roman" w:hAnsi="Times New Roman" w:cs="Times New Roman"/>
        </w:rPr>
        <w:t xml:space="preserve">№ 33 Василеостровского района </w:t>
      </w:r>
    </w:p>
    <w:p w14:paraId="319118AE" w14:textId="7B6D1732" w:rsidR="0089476A" w:rsidRDefault="00C77DA9" w:rsidP="00A25235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952308">
        <w:rPr>
          <w:rFonts w:ascii="Times New Roman" w:hAnsi="Times New Roman" w:cs="Times New Roman"/>
        </w:rPr>
        <w:t>н</w:t>
      </w:r>
      <w:r w:rsidR="00B617CE" w:rsidRPr="00952308">
        <w:rPr>
          <w:rFonts w:ascii="Times New Roman" w:hAnsi="Times New Roman" w:cs="Times New Roman"/>
        </w:rPr>
        <w:t>а</w:t>
      </w:r>
      <w:proofErr w:type="gramEnd"/>
      <w:r w:rsidR="00B617CE" w:rsidRPr="00952308">
        <w:rPr>
          <w:rFonts w:ascii="Times New Roman" w:hAnsi="Times New Roman" w:cs="Times New Roman"/>
        </w:rPr>
        <w:t xml:space="preserve"> 202</w:t>
      </w:r>
      <w:r w:rsidR="00E356D9">
        <w:rPr>
          <w:rFonts w:ascii="Times New Roman" w:hAnsi="Times New Roman" w:cs="Times New Roman"/>
        </w:rPr>
        <w:t>5</w:t>
      </w:r>
      <w:r w:rsidR="00B617CE" w:rsidRPr="00952308">
        <w:rPr>
          <w:rFonts w:ascii="Times New Roman" w:hAnsi="Times New Roman" w:cs="Times New Roman"/>
        </w:rPr>
        <w:t>-202</w:t>
      </w:r>
      <w:r w:rsidR="00E356D9">
        <w:rPr>
          <w:rFonts w:ascii="Times New Roman" w:hAnsi="Times New Roman" w:cs="Times New Roman"/>
        </w:rPr>
        <w:t>6</w:t>
      </w:r>
      <w:r w:rsidRPr="00952308">
        <w:rPr>
          <w:rFonts w:ascii="Times New Roman" w:hAnsi="Times New Roman" w:cs="Times New Roman"/>
        </w:rPr>
        <w:t xml:space="preserve"> учебный год</w:t>
      </w:r>
      <w:r w:rsidR="0089476A">
        <w:rPr>
          <w:rFonts w:ascii="Times New Roman" w:hAnsi="Times New Roman" w:cs="Times New Roman"/>
        </w:rPr>
        <w:t xml:space="preserve"> </w:t>
      </w:r>
    </w:p>
    <w:p w14:paraId="0E9A8FB3" w14:textId="5AFE3BFE" w:rsidR="00B617CE" w:rsidRPr="00952308" w:rsidRDefault="00E356D9" w:rsidP="00A2523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утвержден</w:t>
      </w:r>
      <w:proofErr w:type="gramEnd"/>
      <w:r>
        <w:rPr>
          <w:rFonts w:ascii="Times New Roman" w:hAnsi="Times New Roman" w:cs="Times New Roman"/>
        </w:rPr>
        <w:t xml:space="preserve"> приказом от 29</w:t>
      </w:r>
      <w:r w:rsidR="0089476A">
        <w:rPr>
          <w:rFonts w:ascii="Times New Roman" w:hAnsi="Times New Roman" w:cs="Times New Roman"/>
        </w:rPr>
        <w:t>.08.202</w:t>
      </w:r>
      <w:r>
        <w:rPr>
          <w:rFonts w:ascii="Times New Roman" w:hAnsi="Times New Roman" w:cs="Times New Roman"/>
        </w:rPr>
        <w:t>5 №30</w:t>
      </w:r>
      <w:r w:rsidR="0089476A">
        <w:rPr>
          <w:rFonts w:ascii="Times New Roman" w:hAnsi="Times New Roman" w:cs="Times New Roman"/>
        </w:rPr>
        <w:t>-ОД)</w:t>
      </w:r>
    </w:p>
    <w:p w14:paraId="619CFFC2" w14:textId="77777777" w:rsidR="00E2532E" w:rsidRPr="00952308" w:rsidRDefault="00E2532E" w:rsidP="00A2523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F61E093" w14:textId="5A877096" w:rsidR="00B617CE" w:rsidRPr="00952308" w:rsidRDefault="00B617CE" w:rsidP="00A252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52308">
        <w:rPr>
          <w:rFonts w:ascii="Times New Roman" w:hAnsi="Times New Roman" w:cs="Times New Roman"/>
          <w:b/>
          <w:bCs/>
        </w:rPr>
        <w:t>Программа наставничества для педагогического персонала</w:t>
      </w:r>
    </w:p>
    <w:p w14:paraId="45DFE9B3" w14:textId="5EC8CF6A" w:rsidR="00B617CE" w:rsidRPr="00952308" w:rsidRDefault="00B617CE" w:rsidP="00A252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proofErr w:type="gramStart"/>
      <w:r w:rsidRPr="00952308">
        <w:rPr>
          <w:rFonts w:ascii="Times New Roman" w:hAnsi="Times New Roman" w:cs="Times New Roman"/>
          <w:b/>
          <w:bCs/>
        </w:rPr>
        <w:t>на</w:t>
      </w:r>
      <w:proofErr w:type="gramEnd"/>
      <w:r w:rsidRPr="00952308">
        <w:rPr>
          <w:rFonts w:ascii="Times New Roman" w:hAnsi="Times New Roman" w:cs="Times New Roman"/>
          <w:b/>
          <w:bCs/>
        </w:rPr>
        <w:t xml:space="preserve"> 202</w:t>
      </w:r>
      <w:r w:rsidR="00E356D9">
        <w:rPr>
          <w:rFonts w:ascii="Times New Roman" w:hAnsi="Times New Roman" w:cs="Times New Roman"/>
          <w:b/>
          <w:bCs/>
        </w:rPr>
        <w:t>5</w:t>
      </w:r>
      <w:r w:rsidRPr="00952308">
        <w:rPr>
          <w:rFonts w:ascii="Times New Roman" w:hAnsi="Times New Roman" w:cs="Times New Roman"/>
          <w:b/>
          <w:bCs/>
        </w:rPr>
        <w:t>-202</w:t>
      </w:r>
      <w:r w:rsidR="00E356D9">
        <w:rPr>
          <w:rFonts w:ascii="Times New Roman" w:hAnsi="Times New Roman" w:cs="Times New Roman"/>
          <w:b/>
          <w:bCs/>
        </w:rPr>
        <w:t>6</w:t>
      </w:r>
      <w:r w:rsidRPr="00952308">
        <w:rPr>
          <w:rFonts w:ascii="Times New Roman" w:hAnsi="Times New Roman" w:cs="Times New Roman"/>
          <w:b/>
          <w:bCs/>
        </w:rPr>
        <w:t xml:space="preserve"> учебный год</w:t>
      </w:r>
    </w:p>
    <w:p w14:paraId="663990CC" w14:textId="77777777" w:rsidR="00F10A73" w:rsidRPr="00952308" w:rsidRDefault="00F10A73" w:rsidP="00A252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A1546A1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952308">
        <w:rPr>
          <w:rFonts w:ascii="Times New Roman" w:hAnsi="Times New Roman" w:cs="Times New Roman"/>
          <w:b/>
          <w:bCs/>
        </w:rPr>
        <w:t>1. Общие положения программы наставничества</w:t>
      </w:r>
    </w:p>
    <w:p w14:paraId="5D4356B8" w14:textId="0081177C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 xml:space="preserve">Программа наставничества (далее — Программа) является частью системы адаптации и обучения молодых сотрудников образовательной организации, призванная облегчить вхождение в новые профессиональные и социально-психологические условия труда. Сотрудники, прошедшие обучение под руководством наставника, более широко проявляют свои способности и несут ответственность за выполнение производственных задач </w:t>
      </w:r>
      <w:r w:rsidR="00293BEF" w:rsidRPr="00952308">
        <w:rPr>
          <w:rFonts w:ascii="Times New Roman" w:hAnsi="Times New Roman" w:cs="Times New Roman"/>
        </w:rPr>
        <w:t>перед образовательной</w:t>
      </w:r>
      <w:r w:rsidRPr="00952308">
        <w:rPr>
          <w:rFonts w:ascii="Times New Roman" w:hAnsi="Times New Roman" w:cs="Times New Roman"/>
        </w:rPr>
        <w:t xml:space="preserve"> организации, наставником и коллегами.</w:t>
      </w:r>
    </w:p>
    <w:p w14:paraId="7B62AE93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952308">
        <w:rPr>
          <w:rFonts w:ascii="Times New Roman" w:hAnsi="Times New Roman" w:cs="Times New Roman"/>
          <w:b/>
          <w:bCs/>
        </w:rPr>
        <w:t>2. Определение основных понятий</w:t>
      </w:r>
    </w:p>
    <w:p w14:paraId="13D04686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  <w:u w:val="single"/>
        </w:rPr>
        <w:t>Наставник</w:t>
      </w:r>
      <w:r w:rsidRPr="00952308">
        <w:rPr>
          <w:rFonts w:ascii="Times New Roman" w:hAnsi="Times New Roman" w:cs="Times New Roman"/>
        </w:rPr>
        <w:t xml:space="preserve"> — специалист-практик, которому поручено обучение педагогическим технологиям, реализуемой образовательной программе, корпоративной культуре, курирующий стажеров непосредственно на рабочем месте.</w:t>
      </w:r>
    </w:p>
    <w:p w14:paraId="382E45BE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  <w:u w:val="single"/>
        </w:rPr>
        <w:t>Стажер</w:t>
      </w:r>
      <w:r w:rsidRPr="00952308">
        <w:rPr>
          <w:rFonts w:ascii="Times New Roman" w:hAnsi="Times New Roman" w:cs="Times New Roman"/>
        </w:rPr>
        <w:t xml:space="preserve"> – это новый сотрудник, который обучается и работает по своей специальности в течение испытательного срока, отведенного для оценки его способностей или молодой педагог, который проходит стажировку в рамках программы поддержки молодых педагогов Василеостровского района</w:t>
      </w:r>
    </w:p>
    <w:p w14:paraId="6236534D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  <w:u w:val="single"/>
        </w:rPr>
        <w:t>Стажировка</w:t>
      </w:r>
      <w:r w:rsidRPr="00952308">
        <w:rPr>
          <w:rFonts w:ascii="Times New Roman" w:hAnsi="Times New Roman" w:cs="Times New Roman"/>
        </w:rPr>
        <w:t xml:space="preserve"> — образовательная деятельность в течение ограниченного </w:t>
      </w:r>
      <w:proofErr w:type="gramStart"/>
      <w:r w:rsidRPr="00952308">
        <w:rPr>
          <w:rFonts w:ascii="Times New Roman" w:hAnsi="Times New Roman" w:cs="Times New Roman"/>
        </w:rPr>
        <w:t>срока  (</w:t>
      </w:r>
      <w:proofErr w:type="gramEnd"/>
      <w:r w:rsidRPr="00952308">
        <w:rPr>
          <w:rFonts w:ascii="Times New Roman" w:hAnsi="Times New Roman" w:cs="Times New Roman"/>
        </w:rPr>
        <w:t>испытательного для новых специалистов, учебного для молодых педагогов) для приобретения опыта и повышения квалификации по специальности, с целью изучения педагогических технологий, образовательной программы и корпоративной культуры непосредственно на рабочем месте, нацеленная на подготовку к самостоятельной работе.</w:t>
      </w:r>
    </w:p>
    <w:p w14:paraId="5926A389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  <w:u w:val="single"/>
        </w:rPr>
        <w:t>Профессиональная адаптация</w:t>
      </w:r>
      <w:r w:rsidRPr="00952308">
        <w:rPr>
          <w:rFonts w:ascii="Times New Roman" w:hAnsi="Times New Roman" w:cs="Times New Roman"/>
        </w:rPr>
        <w:t xml:space="preserve"> – это система мероприятий, направленная на трансляцию новым и молодым сотрудникам стандартов и правил организационной культуры образовательной организации, а также передачу профессиональных знаний и навыков, необходимых для успешного выполнения функциональных обязанностей</w:t>
      </w:r>
    </w:p>
    <w:p w14:paraId="3A5CB48F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  <w:u w:val="single"/>
        </w:rPr>
        <w:t>Профессиональное обучение на рабочем месте</w:t>
      </w:r>
      <w:r w:rsidRPr="00952308">
        <w:rPr>
          <w:rFonts w:ascii="Times New Roman" w:hAnsi="Times New Roman" w:cs="Times New Roman"/>
        </w:rPr>
        <w:t xml:space="preserve"> – система подготовки персонала, проводимая на рабочих местах или в учреждениях дополнительного профессионального образования, строящаяся на решении проблем, специфичных для конкретной должности, с привлечением наставников или </w:t>
      </w:r>
      <w:proofErr w:type="spellStart"/>
      <w:r w:rsidRPr="00952308">
        <w:rPr>
          <w:rFonts w:ascii="Times New Roman" w:hAnsi="Times New Roman" w:cs="Times New Roman"/>
        </w:rPr>
        <w:t>тьюторов</w:t>
      </w:r>
      <w:proofErr w:type="spellEnd"/>
      <w:r w:rsidRPr="00952308">
        <w:rPr>
          <w:rFonts w:ascii="Times New Roman" w:hAnsi="Times New Roman" w:cs="Times New Roman"/>
        </w:rPr>
        <w:t>.</w:t>
      </w:r>
    </w:p>
    <w:p w14:paraId="11879A1C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  <w:u w:val="single"/>
        </w:rPr>
        <w:t>Педагоги</w:t>
      </w:r>
      <w:r w:rsidRPr="00952308">
        <w:rPr>
          <w:rFonts w:ascii="Times New Roman" w:hAnsi="Times New Roman" w:cs="Times New Roman"/>
        </w:rPr>
        <w:t xml:space="preserve"> — сотрудники, которые приняты на педагогические должности.</w:t>
      </w:r>
    </w:p>
    <w:p w14:paraId="1A2FD494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952308">
        <w:rPr>
          <w:rFonts w:ascii="Times New Roman" w:hAnsi="Times New Roman" w:cs="Times New Roman"/>
          <w:b/>
          <w:bCs/>
        </w:rPr>
        <w:t>3. Цели Программы:</w:t>
      </w:r>
    </w:p>
    <w:p w14:paraId="37FAF248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• развить культуру наставничества в образовательной организации;</w:t>
      </w:r>
    </w:p>
    <w:p w14:paraId="312D76B2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• снизить текучесть персонала в период испытательного срока;</w:t>
      </w:r>
    </w:p>
    <w:p w14:paraId="382F4988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• сократить срок профессиональной адаптации;</w:t>
      </w:r>
    </w:p>
    <w:p w14:paraId="0924A919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• формализовать процесс профессиональной адаптации.</w:t>
      </w:r>
    </w:p>
    <w:p w14:paraId="5E77CA85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952308">
        <w:rPr>
          <w:rFonts w:ascii="Times New Roman" w:hAnsi="Times New Roman" w:cs="Times New Roman"/>
          <w:b/>
          <w:bCs/>
        </w:rPr>
        <w:t>4. Задачи Программы:</w:t>
      </w:r>
    </w:p>
    <w:p w14:paraId="34A13120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• создать мотивацию у наставников к передаче знаний и навыков;</w:t>
      </w:r>
    </w:p>
    <w:p w14:paraId="26E6662D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• повысить качество и наладить процесс обучения навыкам профессии;</w:t>
      </w:r>
    </w:p>
    <w:p w14:paraId="6FEAA61C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• развить способности у стажеров самостоятельно и качественно выполнять должностные обязанности;</w:t>
      </w:r>
    </w:p>
    <w:p w14:paraId="17F3713E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• контролировать соблюдение нормативных требований к выполняемой стажером работе;</w:t>
      </w:r>
    </w:p>
    <w:p w14:paraId="714C0EBE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• повысить лояльность новых сотрудников.</w:t>
      </w:r>
    </w:p>
    <w:p w14:paraId="0DDE8A35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952308">
        <w:rPr>
          <w:rFonts w:ascii="Times New Roman" w:hAnsi="Times New Roman" w:cs="Times New Roman"/>
          <w:b/>
          <w:bCs/>
        </w:rPr>
        <w:t>5. Целевая группа:</w:t>
      </w:r>
    </w:p>
    <w:p w14:paraId="2D68DE69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Программа предназначена для педагогов:</w:t>
      </w:r>
    </w:p>
    <w:p w14:paraId="63405A25" w14:textId="58CA00A7" w:rsidR="00B617CE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• молодой специалист (МС) — специалист с опытом работы по специальности до 3</w:t>
      </w:r>
      <w:r w:rsidR="00E356D9">
        <w:rPr>
          <w:rFonts w:ascii="Times New Roman" w:hAnsi="Times New Roman" w:cs="Times New Roman"/>
        </w:rPr>
        <w:t>-</w:t>
      </w:r>
      <w:r w:rsidRPr="00952308">
        <w:rPr>
          <w:rFonts w:ascii="Times New Roman" w:hAnsi="Times New Roman" w:cs="Times New Roman"/>
        </w:rPr>
        <w:t>х лет</w:t>
      </w:r>
    </w:p>
    <w:p w14:paraId="02794D43" w14:textId="4584B81F" w:rsidR="0050615A" w:rsidRPr="00E356D9" w:rsidRDefault="0050615A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E356D9">
        <w:rPr>
          <w:rFonts w:ascii="Times New Roman" w:hAnsi="Times New Roman" w:cs="Times New Roman"/>
        </w:rPr>
        <w:t>новый специалист (НС) специалист с опытом работы, находящийся на испытательном сроке</w:t>
      </w:r>
    </w:p>
    <w:p w14:paraId="463DA2F8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952308">
        <w:rPr>
          <w:rFonts w:ascii="Times New Roman" w:hAnsi="Times New Roman" w:cs="Times New Roman"/>
          <w:b/>
          <w:bCs/>
        </w:rPr>
        <w:t>6. Сроки Программы:</w:t>
      </w:r>
    </w:p>
    <w:p w14:paraId="4BB932E3" w14:textId="32ECB5A8" w:rsidR="0050615A" w:rsidRPr="00E356D9" w:rsidRDefault="0050615A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0615A">
        <w:rPr>
          <w:rFonts w:ascii="Times New Roman" w:hAnsi="Times New Roman" w:cs="Times New Roman"/>
        </w:rPr>
        <w:t>В программу включается каждый новый педагог Образовательной организации с момента выхода на работу на 3 месяца / до момента окончания испытательного срока, а также все молодые педагоги до достижения ими стажа работы по должности</w:t>
      </w:r>
      <w:r w:rsidRPr="008E5FA0">
        <w:rPr>
          <w:rFonts w:ascii="XO Thames" w:hAnsi="XO Thames"/>
          <w:sz w:val="20"/>
          <w:szCs w:val="20"/>
        </w:rPr>
        <w:t xml:space="preserve"> </w:t>
      </w:r>
      <w:r>
        <w:rPr>
          <w:rFonts w:ascii="XO Thames" w:hAnsi="XO Thames"/>
          <w:sz w:val="20"/>
          <w:szCs w:val="20"/>
        </w:rPr>
        <w:t xml:space="preserve">– </w:t>
      </w:r>
      <w:r w:rsidRPr="00E356D9">
        <w:rPr>
          <w:rFonts w:ascii="Times New Roman" w:hAnsi="Times New Roman" w:cs="Times New Roman"/>
        </w:rPr>
        <w:t>3 года.</w:t>
      </w:r>
    </w:p>
    <w:p w14:paraId="3D881FF8" w14:textId="77777777" w:rsidR="00C555B0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952308">
        <w:rPr>
          <w:rFonts w:ascii="Times New Roman" w:hAnsi="Times New Roman" w:cs="Times New Roman"/>
          <w:b/>
          <w:bCs/>
        </w:rPr>
        <w:t>7. Методы Программы:</w:t>
      </w:r>
    </w:p>
    <w:p w14:paraId="60B5A372" w14:textId="2A3F2FB5" w:rsidR="00B617CE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lastRenderedPageBreak/>
        <w:t>• инструктаж: передача знаний, технологий безопасной работы;</w:t>
      </w:r>
    </w:p>
    <w:p w14:paraId="334C3025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• профессиональное обучение: ознакомление с педагогическими технологиями, реализуемой образовательной программой, действующими нормативами, особенностями контингента (при наличии инклюзивного образования или обучающихся с ОВЗ);</w:t>
      </w:r>
    </w:p>
    <w:p w14:paraId="0CDFCC38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• формирование умений выполнения образовательных задач;</w:t>
      </w:r>
    </w:p>
    <w:p w14:paraId="00AA2C7B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• метод усложняющихся заданий, направленный на приобретение опыта, решение педагогических кейсов;</w:t>
      </w:r>
    </w:p>
    <w:p w14:paraId="1B791DA3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• метод делегирования;</w:t>
      </w:r>
    </w:p>
    <w:p w14:paraId="1072BD7A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• практическое обучение: формирование навыков, активные методы обучения.</w:t>
      </w:r>
    </w:p>
    <w:p w14:paraId="1CDBA656" w14:textId="77777777" w:rsidR="00B617CE" w:rsidRPr="00E356D9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E356D9">
        <w:rPr>
          <w:rFonts w:ascii="Times New Roman" w:hAnsi="Times New Roman" w:cs="Times New Roman"/>
          <w:b/>
          <w:bCs/>
        </w:rPr>
        <w:t>8. Критерии оценки эффективности программы:</w:t>
      </w:r>
    </w:p>
    <w:p w14:paraId="6BCB07CD" w14:textId="77777777" w:rsidR="00B617CE" w:rsidRPr="00E356D9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356D9">
        <w:rPr>
          <w:rFonts w:ascii="Times New Roman" w:hAnsi="Times New Roman" w:cs="Times New Roman"/>
        </w:rPr>
        <w:t>• на основании оценки качества работы наставников (% стажеров, прошедших испытательный срок);</w:t>
      </w:r>
    </w:p>
    <w:p w14:paraId="55678BD2" w14:textId="1D9E3883" w:rsidR="0050615A" w:rsidRPr="00E356D9" w:rsidRDefault="0050615A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356D9">
        <w:rPr>
          <w:rFonts w:ascii="Times New Roman" w:hAnsi="Times New Roman" w:cs="Times New Roman"/>
        </w:rPr>
        <w:t>• на основании оценки заведующим итогов прохождения испытательного срока стажера;</w:t>
      </w:r>
    </w:p>
    <w:p w14:paraId="66F73FBD" w14:textId="77777777" w:rsidR="00B617CE" w:rsidRPr="00E356D9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356D9">
        <w:rPr>
          <w:rFonts w:ascii="Times New Roman" w:hAnsi="Times New Roman" w:cs="Times New Roman"/>
        </w:rPr>
        <w:t>• на основании динамики % текучести педагогов в период испытательного срока (снижение процента текучести к предыдущему периоду, учитывая естественный процент текучести).</w:t>
      </w:r>
    </w:p>
    <w:p w14:paraId="0819D736" w14:textId="77777777" w:rsidR="0050615A" w:rsidRPr="00E356D9" w:rsidRDefault="0050615A" w:rsidP="00A25235">
      <w:pPr>
        <w:pStyle w:val="a1"/>
        <w:spacing w:after="0" w:line="240" w:lineRule="auto"/>
        <w:jc w:val="both"/>
        <w:rPr>
          <w:rFonts w:ascii="Times New Roman" w:hAnsi="Times New Roman"/>
        </w:rPr>
      </w:pPr>
      <w:r w:rsidRPr="00E356D9">
        <w:rPr>
          <w:rFonts w:ascii="Times New Roman" w:hAnsi="Times New Roman"/>
        </w:rPr>
        <w:t>Оценку эффективности работы Программы осуществляет заведующий. Результаты оценки отражаются в отчете по самообследованию, включающему сравнительный анализ по отношению к предыдущим периодам. Оценка эффективности мероприятий Программы наставничества производится на основании статистики по текучести персонала в период испытательного срока, а также данных, полученных на основании результатов оценки профессиональных знаний и результатов прохождения адаптации.</w:t>
      </w:r>
    </w:p>
    <w:p w14:paraId="7C960140" w14:textId="77777777" w:rsidR="00B617CE" w:rsidRPr="00E356D9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E356D9">
        <w:rPr>
          <w:rFonts w:ascii="Times New Roman" w:hAnsi="Times New Roman" w:cs="Times New Roman"/>
          <w:b/>
          <w:bCs/>
        </w:rPr>
        <w:t>9. Порядок формирования группы наставников:</w:t>
      </w:r>
    </w:p>
    <w:p w14:paraId="7A0B733B" w14:textId="77777777" w:rsidR="004C4C13" w:rsidRDefault="00B617CE" w:rsidP="004C4C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356D9">
        <w:rPr>
          <w:rFonts w:ascii="Times New Roman" w:hAnsi="Times New Roman" w:cs="Times New Roman"/>
        </w:rPr>
        <w:t>В образовательной организации наставник назначается на основании личного заявления, по итогу рассмотрения кандидатуры на педагогическом совете, утверждается приказом руководителя. Состав наставников может быть изменен в течение учебного года в зависимости от показателей работы наставника.</w:t>
      </w:r>
    </w:p>
    <w:p w14:paraId="3B831DD8" w14:textId="24508ADB" w:rsidR="004C4C13" w:rsidRPr="004C4C13" w:rsidRDefault="004C4C13" w:rsidP="004C4C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C4C13">
        <w:rPr>
          <w:rFonts w:ascii="Times New Roman" w:hAnsi="Times New Roman" w:cs="Times New Roman"/>
        </w:rPr>
        <w:t>У</w:t>
      </w:r>
      <w:r w:rsidRPr="004C4C13">
        <w:rPr>
          <w:rFonts w:ascii="Times New Roman" w:hAnsi="Times New Roman" w:cs="Times New Roman"/>
        </w:rPr>
        <w:t xml:space="preserve"> одного наставник</w:t>
      </w:r>
      <w:r w:rsidRPr="004C4C13">
        <w:rPr>
          <w:rFonts w:ascii="Times New Roman" w:hAnsi="Times New Roman" w:cs="Times New Roman"/>
        </w:rPr>
        <w:t>а может быть только один наставляемый (стажер).</w:t>
      </w:r>
    </w:p>
    <w:p w14:paraId="19837772" w14:textId="5887FD21" w:rsidR="00B617CE" w:rsidRPr="00E356D9" w:rsidRDefault="00B617CE" w:rsidP="00E356D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356D9">
        <w:rPr>
          <w:rFonts w:ascii="Times New Roman" w:hAnsi="Times New Roman" w:cs="Times New Roman"/>
        </w:rPr>
        <w:t>Состав наставников формируется из списка сотрудников на основании критериев:</w:t>
      </w:r>
    </w:p>
    <w:p w14:paraId="638A1280" w14:textId="7406BB7E" w:rsidR="00B617CE" w:rsidRPr="00E356D9" w:rsidRDefault="00B617CE" w:rsidP="00E356D9">
      <w:pPr>
        <w:pStyle w:val="ac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356D9">
        <w:rPr>
          <w:rFonts w:ascii="Times New Roman" w:hAnsi="Times New Roman" w:cs="Times New Roman"/>
        </w:rPr>
        <w:t>наличие</w:t>
      </w:r>
      <w:proofErr w:type="gramEnd"/>
      <w:r w:rsidRPr="00E356D9">
        <w:rPr>
          <w:rFonts w:ascii="Times New Roman" w:hAnsi="Times New Roman" w:cs="Times New Roman"/>
        </w:rPr>
        <w:t xml:space="preserve"> высокого уровня профессиональных компетенций и практических навыков (специалист Высшей категории);</w:t>
      </w:r>
    </w:p>
    <w:p w14:paraId="42F49A48" w14:textId="73F183DB" w:rsidR="00B617CE" w:rsidRPr="00E356D9" w:rsidRDefault="00F16707" w:rsidP="00E356D9">
      <w:pPr>
        <w:pStyle w:val="ac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356D9">
        <w:rPr>
          <w:rFonts w:ascii="Times New Roman" w:hAnsi="Times New Roman" w:cs="Times New Roman"/>
        </w:rPr>
        <w:t>педагогический  стаж</w:t>
      </w:r>
      <w:proofErr w:type="gramEnd"/>
      <w:r w:rsidRPr="00E356D9">
        <w:rPr>
          <w:rFonts w:ascii="Times New Roman" w:hAnsi="Times New Roman" w:cs="Times New Roman"/>
        </w:rPr>
        <w:t xml:space="preserve"> -</w:t>
      </w:r>
      <w:r w:rsidR="00B617CE" w:rsidRPr="00E356D9">
        <w:rPr>
          <w:rFonts w:ascii="Times New Roman" w:hAnsi="Times New Roman" w:cs="Times New Roman"/>
        </w:rPr>
        <w:t xml:space="preserve"> не менее 5 лет</w:t>
      </w:r>
      <w:r w:rsidRPr="00E356D9">
        <w:rPr>
          <w:rFonts w:ascii="Times New Roman" w:hAnsi="Times New Roman" w:cs="Times New Roman"/>
        </w:rPr>
        <w:t xml:space="preserve">, </w:t>
      </w:r>
      <w:r w:rsidR="00B617CE" w:rsidRPr="00E356D9">
        <w:rPr>
          <w:rFonts w:ascii="Times New Roman" w:hAnsi="Times New Roman" w:cs="Times New Roman"/>
        </w:rPr>
        <w:t xml:space="preserve"> в образовательной организации</w:t>
      </w:r>
      <w:r w:rsidRPr="00E356D9">
        <w:rPr>
          <w:rFonts w:ascii="Times New Roman" w:hAnsi="Times New Roman" w:cs="Times New Roman"/>
        </w:rPr>
        <w:t xml:space="preserve"> – не менее 1 года</w:t>
      </w:r>
      <w:r w:rsidR="00B617CE" w:rsidRPr="00E356D9">
        <w:rPr>
          <w:rFonts w:ascii="Times New Roman" w:hAnsi="Times New Roman" w:cs="Times New Roman"/>
        </w:rPr>
        <w:t>;</w:t>
      </w:r>
    </w:p>
    <w:p w14:paraId="3CCF9792" w14:textId="3BB5FDA0" w:rsidR="00B617CE" w:rsidRPr="00E356D9" w:rsidRDefault="00B617CE" w:rsidP="00E356D9">
      <w:pPr>
        <w:pStyle w:val="ac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356D9">
        <w:rPr>
          <w:rFonts w:ascii="Times New Roman" w:hAnsi="Times New Roman" w:cs="Times New Roman"/>
        </w:rPr>
        <w:t>способность</w:t>
      </w:r>
      <w:proofErr w:type="gramEnd"/>
      <w:r w:rsidRPr="00E356D9">
        <w:rPr>
          <w:rFonts w:ascii="Times New Roman" w:hAnsi="Times New Roman" w:cs="Times New Roman"/>
        </w:rPr>
        <w:t xml:space="preserve"> и желание передавать свой профессиональный опыт;</w:t>
      </w:r>
    </w:p>
    <w:p w14:paraId="02F68699" w14:textId="33EF201A" w:rsidR="00B617CE" w:rsidRPr="00E356D9" w:rsidRDefault="00B617CE" w:rsidP="00E356D9">
      <w:pPr>
        <w:pStyle w:val="ac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356D9">
        <w:rPr>
          <w:rFonts w:ascii="Times New Roman" w:hAnsi="Times New Roman" w:cs="Times New Roman"/>
        </w:rPr>
        <w:t>лояльность</w:t>
      </w:r>
      <w:proofErr w:type="gramEnd"/>
      <w:r w:rsidRPr="00E356D9">
        <w:rPr>
          <w:rFonts w:ascii="Times New Roman" w:hAnsi="Times New Roman" w:cs="Times New Roman"/>
        </w:rPr>
        <w:t xml:space="preserve"> к Образовательной организации;</w:t>
      </w:r>
    </w:p>
    <w:p w14:paraId="469644CB" w14:textId="5214D77A" w:rsidR="00B617CE" w:rsidRPr="00E356D9" w:rsidRDefault="00B617CE" w:rsidP="00E356D9">
      <w:pPr>
        <w:pStyle w:val="ac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356D9">
        <w:rPr>
          <w:rFonts w:ascii="Times New Roman" w:hAnsi="Times New Roman" w:cs="Times New Roman"/>
        </w:rPr>
        <w:t>хорошие</w:t>
      </w:r>
      <w:proofErr w:type="gramEnd"/>
      <w:r w:rsidRPr="00E356D9">
        <w:rPr>
          <w:rFonts w:ascii="Times New Roman" w:hAnsi="Times New Roman" w:cs="Times New Roman"/>
        </w:rPr>
        <w:t xml:space="preserve"> коммуникативные навыки и гибкость в общении.</w:t>
      </w:r>
    </w:p>
    <w:p w14:paraId="0DD9F5D8" w14:textId="6A23D921" w:rsidR="00B617CE" w:rsidRPr="00E356D9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E356D9">
        <w:rPr>
          <w:rFonts w:ascii="Times New Roman" w:hAnsi="Times New Roman" w:cs="Times New Roman"/>
          <w:b/>
          <w:bCs/>
        </w:rPr>
        <w:t>10. Порядок проведения Программы</w:t>
      </w:r>
      <w:r w:rsidR="00E356D9">
        <w:rPr>
          <w:rFonts w:ascii="Times New Roman" w:hAnsi="Times New Roman" w:cs="Times New Roman"/>
          <w:b/>
          <w:bCs/>
        </w:rPr>
        <w:t xml:space="preserve"> в период испытательного срока педагога</w:t>
      </w:r>
      <w:r w:rsidRPr="00E356D9">
        <w:rPr>
          <w:rFonts w:ascii="Times New Roman" w:hAnsi="Times New Roman" w:cs="Times New Roman"/>
          <w:b/>
          <w:bCs/>
        </w:rPr>
        <w:t>:</w:t>
      </w:r>
    </w:p>
    <w:p w14:paraId="7DB91EA1" w14:textId="5309274E" w:rsidR="00B617CE" w:rsidRPr="00E356D9" w:rsidRDefault="00B617CE" w:rsidP="00E356D9">
      <w:pPr>
        <w:pStyle w:val="ac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356D9">
        <w:rPr>
          <w:rFonts w:ascii="Times New Roman" w:hAnsi="Times New Roman" w:cs="Times New Roman"/>
        </w:rPr>
        <w:t>заведующий</w:t>
      </w:r>
      <w:proofErr w:type="gramEnd"/>
      <w:r w:rsidRPr="00E356D9">
        <w:rPr>
          <w:rFonts w:ascii="Times New Roman" w:hAnsi="Times New Roman" w:cs="Times New Roman"/>
        </w:rPr>
        <w:t xml:space="preserve"> назначает новому сотруднику (стажеру) наставника </w:t>
      </w:r>
      <w:r w:rsidR="00E356D9">
        <w:rPr>
          <w:rFonts w:ascii="Times New Roman" w:hAnsi="Times New Roman" w:cs="Times New Roman"/>
        </w:rPr>
        <w:t xml:space="preserve">на </w:t>
      </w:r>
      <w:r w:rsidR="00293BEF" w:rsidRPr="00E356D9">
        <w:rPr>
          <w:rFonts w:ascii="Times New Roman" w:hAnsi="Times New Roman" w:cs="Times New Roman"/>
        </w:rPr>
        <w:t>период испытательного срока</w:t>
      </w:r>
      <w:r w:rsidRPr="00E356D9">
        <w:rPr>
          <w:rFonts w:ascii="Times New Roman" w:hAnsi="Times New Roman" w:cs="Times New Roman"/>
        </w:rPr>
        <w:t>;</w:t>
      </w:r>
    </w:p>
    <w:p w14:paraId="3E979DFA" w14:textId="056804F3" w:rsidR="00B617CE" w:rsidRPr="00E356D9" w:rsidRDefault="00B617CE" w:rsidP="00E356D9">
      <w:pPr>
        <w:pStyle w:val="ac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356D9">
        <w:rPr>
          <w:rFonts w:ascii="Times New Roman" w:hAnsi="Times New Roman" w:cs="Times New Roman"/>
        </w:rPr>
        <w:t>в</w:t>
      </w:r>
      <w:proofErr w:type="gramEnd"/>
      <w:r w:rsidRPr="00E356D9">
        <w:rPr>
          <w:rFonts w:ascii="Times New Roman" w:hAnsi="Times New Roman" w:cs="Times New Roman"/>
        </w:rPr>
        <w:t xml:space="preserve"> течение 1-й рабочей недели новый сотрудник работает под руководством наставника. Наставник осуществляет профессиональное обучение нового сотрудника (стажера): передача теоретических знаний и практического опыта на рабочем месте;</w:t>
      </w:r>
    </w:p>
    <w:p w14:paraId="599449B3" w14:textId="02928A1D" w:rsidR="00B617CE" w:rsidRPr="00E356D9" w:rsidRDefault="00B617CE" w:rsidP="00E356D9">
      <w:pPr>
        <w:pStyle w:val="ac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356D9">
        <w:rPr>
          <w:rFonts w:ascii="Times New Roman" w:hAnsi="Times New Roman" w:cs="Times New Roman"/>
        </w:rPr>
        <w:t>в</w:t>
      </w:r>
      <w:proofErr w:type="gramEnd"/>
      <w:r w:rsidRPr="00E356D9">
        <w:rPr>
          <w:rFonts w:ascii="Times New Roman" w:hAnsi="Times New Roman" w:cs="Times New Roman"/>
        </w:rPr>
        <w:t xml:space="preserve"> течение 2-х рабочих недель наставник осуществляет инструктаж и полный контроль выполнения непосредственных функциональных обязанностей, формирует умения, отслеживает и обсуждает ошибки, повторяет теоретическую основу;</w:t>
      </w:r>
    </w:p>
    <w:p w14:paraId="28DC359D" w14:textId="4AC937FA" w:rsidR="00B617CE" w:rsidRPr="00E356D9" w:rsidRDefault="00B617CE" w:rsidP="00E356D9">
      <w:pPr>
        <w:pStyle w:val="ac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356D9">
        <w:rPr>
          <w:rFonts w:ascii="Times New Roman" w:hAnsi="Times New Roman" w:cs="Times New Roman"/>
        </w:rPr>
        <w:t>до</w:t>
      </w:r>
      <w:proofErr w:type="gramEnd"/>
      <w:r w:rsidRPr="00E356D9">
        <w:rPr>
          <w:rFonts w:ascii="Times New Roman" w:hAnsi="Times New Roman" w:cs="Times New Roman"/>
        </w:rPr>
        <w:t xml:space="preserve"> окончания испытате</w:t>
      </w:r>
      <w:r w:rsidR="00293BEF" w:rsidRPr="00E356D9">
        <w:rPr>
          <w:rFonts w:ascii="Times New Roman" w:hAnsi="Times New Roman" w:cs="Times New Roman"/>
        </w:rPr>
        <w:t>льного срока методист</w:t>
      </w:r>
      <w:r w:rsidRPr="00E356D9">
        <w:rPr>
          <w:rFonts w:ascii="Times New Roman" w:hAnsi="Times New Roman" w:cs="Times New Roman"/>
        </w:rPr>
        <w:t xml:space="preserve"> контролирует и отслеживает работу наставника со стажером: соблюдение методики, изучение нормативно-правовой базы и образовательной программы, педагогических технологий, анализ наличия/отсутствия ошибок, причин ошибок. Еженедельно в 1-й месяц работы и далее по окончании 2-ого и 3-его месяца работы запрашивает обратную связь у стажера и наставника;</w:t>
      </w:r>
    </w:p>
    <w:p w14:paraId="23019CDB" w14:textId="24754991" w:rsidR="00B617CE" w:rsidRPr="00E356D9" w:rsidRDefault="00B617CE" w:rsidP="00E356D9">
      <w:pPr>
        <w:pStyle w:val="ac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356D9">
        <w:rPr>
          <w:rFonts w:ascii="Times New Roman" w:hAnsi="Times New Roman" w:cs="Times New Roman"/>
        </w:rPr>
        <w:t>при</w:t>
      </w:r>
      <w:proofErr w:type="gramEnd"/>
      <w:r w:rsidRPr="00E356D9">
        <w:rPr>
          <w:rFonts w:ascii="Times New Roman" w:hAnsi="Times New Roman" w:cs="Times New Roman"/>
        </w:rPr>
        <w:t xml:space="preserve"> наличии ошибок у стажера </w:t>
      </w:r>
      <w:r w:rsidR="00293BEF" w:rsidRPr="00E356D9">
        <w:rPr>
          <w:rFonts w:ascii="Times New Roman" w:hAnsi="Times New Roman" w:cs="Times New Roman"/>
        </w:rPr>
        <w:t>методист</w:t>
      </w:r>
      <w:r w:rsidRPr="00E356D9">
        <w:rPr>
          <w:rFonts w:ascii="Times New Roman" w:hAnsi="Times New Roman" w:cs="Times New Roman"/>
        </w:rPr>
        <w:t>, совместно с наставником, разбирает причину их появления и проводит работу по устранению ошибок. Дает рекомендации наставнику по оптимизации работы со стажером;</w:t>
      </w:r>
    </w:p>
    <w:p w14:paraId="0FEB48B7" w14:textId="4293FEB1" w:rsidR="00B617CE" w:rsidRPr="00E356D9" w:rsidRDefault="00B617CE" w:rsidP="00E356D9">
      <w:pPr>
        <w:pStyle w:val="ac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356D9">
        <w:rPr>
          <w:rFonts w:ascii="Times New Roman" w:hAnsi="Times New Roman" w:cs="Times New Roman"/>
        </w:rPr>
        <w:t>ошибки</w:t>
      </w:r>
      <w:proofErr w:type="gramEnd"/>
      <w:r w:rsidRPr="00E356D9">
        <w:rPr>
          <w:rFonts w:ascii="Times New Roman" w:hAnsi="Times New Roman" w:cs="Times New Roman"/>
        </w:rPr>
        <w:t>, допущенные в связи с нарушением технологии работы, считаются ошибками передачи опыта наставника;</w:t>
      </w:r>
    </w:p>
    <w:p w14:paraId="50514F13" w14:textId="429E9CEC" w:rsidR="00B617CE" w:rsidRPr="00E356D9" w:rsidRDefault="00B617CE" w:rsidP="00E356D9">
      <w:pPr>
        <w:pStyle w:val="ac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356D9">
        <w:rPr>
          <w:rFonts w:ascii="Times New Roman" w:hAnsi="Times New Roman" w:cs="Times New Roman"/>
        </w:rPr>
        <w:t>в</w:t>
      </w:r>
      <w:proofErr w:type="gramEnd"/>
      <w:r w:rsidRPr="00E356D9">
        <w:rPr>
          <w:rFonts w:ascii="Times New Roman" w:hAnsi="Times New Roman" w:cs="Times New Roman"/>
        </w:rPr>
        <w:t xml:space="preserve"> течение всего испытательного срока наставник еженедельно отслеживает результаты работы сотрудника по критериям в соответствии с категорией «стажер»: проверяет и оценивает работу, дает свои рекомендации по повышению эффективности работы;</w:t>
      </w:r>
    </w:p>
    <w:p w14:paraId="5A536763" w14:textId="59F6F4A8" w:rsidR="00B617CE" w:rsidRPr="00E356D9" w:rsidRDefault="00B617CE" w:rsidP="00E356D9">
      <w:pPr>
        <w:pStyle w:val="ac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356D9">
        <w:rPr>
          <w:rFonts w:ascii="Times New Roman" w:hAnsi="Times New Roman" w:cs="Times New Roman"/>
        </w:rPr>
        <w:t>по</w:t>
      </w:r>
      <w:proofErr w:type="gramEnd"/>
      <w:r w:rsidRPr="00E356D9">
        <w:rPr>
          <w:rFonts w:ascii="Times New Roman" w:hAnsi="Times New Roman" w:cs="Times New Roman"/>
        </w:rPr>
        <w:t xml:space="preserve"> истечении 2,5 месяцев работы (за 2 недели до окончания испытательного срока) новый сотрудник (стажер) проводится квалификационное испытание, целью которого является </w:t>
      </w:r>
      <w:r w:rsidRPr="00E356D9">
        <w:rPr>
          <w:rFonts w:ascii="Times New Roman" w:hAnsi="Times New Roman" w:cs="Times New Roman"/>
        </w:rPr>
        <w:lastRenderedPageBreak/>
        <w:t>выявление уровня профессиональной подготовки по освоенному теоретическому материалу и практическому опыту;</w:t>
      </w:r>
    </w:p>
    <w:p w14:paraId="4CB238DA" w14:textId="2135C630" w:rsidR="00B617CE" w:rsidRPr="004C4C13" w:rsidRDefault="00B617CE" w:rsidP="004C4C13">
      <w:pPr>
        <w:pStyle w:val="ac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C4C13">
        <w:rPr>
          <w:rFonts w:ascii="Times New Roman" w:hAnsi="Times New Roman" w:cs="Times New Roman"/>
        </w:rPr>
        <w:t>испытание</w:t>
      </w:r>
      <w:proofErr w:type="gramEnd"/>
      <w:r w:rsidRPr="004C4C13">
        <w:rPr>
          <w:rFonts w:ascii="Times New Roman" w:hAnsi="Times New Roman" w:cs="Times New Roman"/>
        </w:rPr>
        <w:t xml:space="preserve"> проводит аттестационная комиссия образовательной организации. Оценка теоретических знаний проводится в форме собеседования, согласно разработанному регламенту присвоения квалификации сотрудников. Оценку практических навыков осуществляет руководитель сотрудника путем оценки выполнения практических заданий, согласно функциональным обязанностям по необходимым знаниям, умениям и навыкам по модели компетенции. Далее старший воспитатель проверяет правильность выполнения задания. Фиксирует наличие/отсутствие ошибок;</w:t>
      </w:r>
    </w:p>
    <w:p w14:paraId="6C3BCEA5" w14:textId="2700D3AA" w:rsidR="00B617CE" w:rsidRPr="004C4C13" w:rsidRDefault="00B617CE" w:rsidP="004C4C13">
      <w:pPr>
        <w:pStyle w:val="ac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C4C13">
        <w:rPr>
          <w:rFonts w:ascii="Times New Roman" w:hAnsi="Times New Roman" w:cs="Times New Roman"/>
        </w:rPr>
        <w:t>при</w:t>
      </w:r>
      <w:proofErr w:type="gramEnd"/>
      <w:r w:rsidRPr="004C4C13">
        <w:rPr>
          <w:rFonts w:ascii="Times New Roman" w:hAnsi="Times New Roman" w:cs="Times New Roman"/>
        </w:rPr>
        <w:t xml:space="preserve"> успешном результате сдачи квалификационного испытания заведующим принимается решение о соответствии должности и успешном прохождении испытательного срока сотрудником или переводе молодого педагога в режим консультационного наставничества.</w:t>
      </w:r>
    </w:p>
    <w:p w14:paraId="4D738CC5" w14:textId="65C4EB62" w:rsidR="00B617CE" w:rsidRPr="004C4C13" w:rsidRDefault="00B617CE" w:rsidP="004C4C13">
      <w:pPr>
        <w:pStyle w:val="ac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C4C13">
        <w:rPr>
          <w:rFonts w:ascii="Times New Roman" w:hAnsi="Times New Roman" w:cs="Times New Roman"/>
        </w:rPr>
        <w:t>при</w:t>
      </w:r>
      <w:proofErr w:type="gramEnd"/>
      <w:r w:rsidRPr="004C4C13">
        <w:rPr>
          <w:rFonts w:ascii="Times New Roman" w:hAnsi="Times New Roman" w:cs="Times New Roman"/>
        </w:rPr>
        <w:t xml:space="preserve"> отрицательном результате сдачи квалификационного испытания заведующий принимает решение:</w:t>
      </w:r>
    </w:p>
    <w:p w14:paraId="64EC5315" w14:textId="4E870B82" w:rsidR="00B617CE" w:rsidRPr="004C4C13" w:rsidRDefault="00B617CE" w:rsidP="004C4C13">
      <w:pPr>
        <w:pStyle w:val="ac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C4C13">
        <w:rPr>
          <w:rFonts w:ascii="Times New Roman" w:hAnsi="Times New Roman" w:cs="Times New Roman"/>
        </w:rPr>
        <w:t>назначить</w:t>
      </w:r>
      <w:proofErr w:type="gramEnd"/>
      <w:r w:rsidRPr="004C4C13">
        <w:rPr>
          <w:rFonts w:ascii="Times New Roman" w:hAnsi="Times New Roman" w:cs="Times New Roman"/>
        </w:rPr>
        <w:t xml:space="preserve"> дополнительный период стажировки и по окончании — повторный квалификационный экзамен (не более 1 месяца) - для молодых педагогов;</w:t>
      </w:r>
    </w:p>
    <w:p w14:paraId="593C2D96" w14:textId="2DD14C33" w:rsidR="00B617CE" w:rsidRPr="004C4C13" w:rsidRDefault="00B617CE" w:rsidP="004C4C13">
      <w:pPr>
        <w:pStyle w:val="ac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C4C13">
        <w:rPr>
          <w:rFonts w:ascii="Times New Roman" w:hAnsi="Times New Roman" w:cs="Times New Roman"/>
        </w:rPr>
        <w:t>перевести</w:t>
      </w:r>
      <w:proofErr w:type="gramEnd"/>
      <w:r w:rsidRPr="004C4C13">
        <w:rPr>
          <w:rFonts w:ascii="Times New Roman" w:hAnsi="Times New Roman" w:cs="Times New Roman"/>
        </w:rPr>
        <w:t xml:space="preserve"> сотрудника на другую должность;</w:t>
      </w:r>
    </w:p>
    <w:p w14:paraId="74ADAEFA" w14:textId="00A742A5" w:rsidR="00B617CE" w:rsidRPr="004C4C13" w:rsidRDefault="00B617CE" w:rsidP="004C4C13">
      <w:pPr>
        <w:pStyle w:val="ac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C4C13">
        <w:rPr>
          <w:rFonts w:ascii="Times New Roman" w:hAnsi="Times New Roman" w:cs="Times New Roman"/>
        </w:rPr>
        <w:t>уволить</w:t>
      </w:r>
      <w:proofErr w:type="gramEnd"/>
      <w:r w:rsidRPr="004C4C13">
        <w:rPr>
          <w:rFonts w:ascii="Times New Roman" w:hAnsi="Times New Roman" w:cs="Times New Roman"/>
        </w:rPr>
        <w:t xml:space="preserve"> в связи с несоответствием должности.</w:t>
      </w:r>
    </w:p>
    <w:p w14:paraId="461EA4B5" w14:textId="61C04326" w:rsidR="00B617CE" w:rsidRPr="004C4C13" w:rsidRDefault="004C4C13" w:rsidP="004C4C13">
      <w:pPr>
        <w:pStyle w:val="ac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B617CE" w:rsidRPr="004C4C13">
        <w:rPr>
          <w:rFonts w:ascii="Times New Roman" w:hAnsi="Times New Roman" w:cs="Times New Roman"/>
          <w:b/>
          <w:bCs/>
        </w:rPr>
        <w:t>11. Отчетность:</w:t>
      </w:r>
    </w:p>
    <w:p w14:paraId="20A17F35" w14:textId="40315308" w:rsidR="00B617CE" w:rsidRPr="004C4C13" w:rsidRDefault="00B617CE" w:rsidP="004C4C13">
      <w:pPr>
        <w:pStyle w:val="ac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C4C13">
        <w:rPr>
          <w:rFonts w:ascii="Times New Roman" w:hAnsi="Times New Roman" w:cs="Times New Roman"/>
        </w:rPr>
        <w:t>результаты</w:t>
      </w:r>
      <w:proofErr w:type="gramEnd"/>
      <w:r w:rsidRPr="004C4C13">
        <w:rPr>
          <w:rFonts w:ascii="Times New Roman" w:hAnsi="Times New Roman" w:cs="Times New Roman"/>
        </w:rPr>
        <w:t xml:space="preserve"> промежуточного контроля фиксируются </w:t>
      </w:r>
      <w:r w:rsidR="00293BEF" w:rsidRPr="004C4C13">
        <w:rPr>
          <w:rFonts w:ascii="Times New Roman" w:hAnsi="Times New Roman" w:cs="Times New Roman"/>
        </w:rPr>
        <w:t>методистом</w:t>
      </w:r>
      <w:r w:rsidRPr="004C4C13">
        <w:rPr>
          <w:rFonts w:ascii="Times New Roman" w:hAnsi="Times New Roman" w:cs="Times New Roman"/>
        </w:rPr>
        <w:t xml:space="preserve"> в бланках «План адаптации» в пункте «Контроль за выполнением плана» (Приложение №1,2)</w:t>
      </w:r>
    </w:p>
    <w:p w14:paraId="6E99EAB8" w14:textId="3F4B3A90" w:rsidR="00B617CE" w:rsidRPr="004C4C13" w:rsidRDefault="00B617CE" w:rsidP="004C4C13">
      <w:pPr>
        <w:pStyle w:val="ac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C4C13">
        <w:rPr>
          <w:rFonts w:ascii="Times New Roman" w:hAnsi="Times New Roman" w:cs="Times New Roman"/>
        </w:rPr>
        <w:t>после</w:t>
      </w:r>
      <w:proofErr w:type="gramEnd"/>
      <w:r w:rsidRPr="004C4C13">
        <w:rPr>
          <w:rFonts w:ascii="Times New Roman" w:hAnsi="Times New Roman" w:cs="Times New Roman"/>
        </w:rPr>
        <w:t xml:space="preserve"> проведения квалификационного испытания бланк оценки результатов подшивается к бланку «Плана адаптации» и подшиваются в личное дело сотрудника.</w:t>
      </w:r>
    </w:p>
    <w:p w14:paraId="21CE8636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952308">
        <w:rPr>
          <w:rFonts w:ascii="Times New Roman" w:hAnsi="Times New Roman" w:cs="Times New Roman"/>
          <w:b/>
          <w:bCs/>
        </w:rPr>
        <w:t>12. Контроль:</w:t>
      </w:r>
    </w:p>
    <w:p w14:paraId="0AFF98B7" w14:textId="418C760D" w:rsidR="00B617CE" w:rsidRPr="00952308" w:rsidRDefault="00B617CE" w:rsidP="004C4C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Качества работы наставника осуществляет заведующий на основании:</w:t>
      </w:r>
    </w:p>
    <w:p w14:paraId="0A9268D2" w14:textId="44999A9A" w:rsidR="00B617CE" w:rsidRPr="004C4C13" w:rsidRDefault="00B617CE" w:rsidP="004C4C13">
      <w:pPr>
        <w:pStyle w:val="ac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C4C13">
        <w:rPr>
          <w:rFonts w:ascii="Times New Roman" w:hAnsi="Times New Roman" w:cs="Times New Roman"/>
        </w:rPr>
        <w:t>анализа</w:t>
      </w:r>
      <w:proofErr w:type="gramEnd"/>
      <w:r w:rsidRPr="004C4C13">
        <w:rPr>
          <w:rFonts w:ascii="Times New Roman" w:hAnsi="Times New Roman" w:cs="Times New Roman"/>
        </w:rPr>
        <w:t xml:space="preserve"> работы наставника (эффективность и своевременность оказания профессиональной и социально-психологической поддержки);</w:t>
      </w:r>
    </w:p>
    <w:p w14:paraId="2DCBE694" w14:textId="53CCE388" w:rsidR="00B617CE" w:rsidRPr="004C4C13" w:rsidRDefault="00B617CE" w:rsidP="004C4C13">
      <w:pPr>
        <w:pStyle w:val="ac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C4C13">
        <w:rPr>
          <w:rFonts w:ascii="Times New Roman" w:hAnsi="Times New Roman" w:cs="Times New Roman"/>
        </w:rPr>
        <w:t>выявления</w:t>
      </w:r>
      <w:proofErr w:type="gramEnd"/>
      <w:r w:rsidRPr="004C4C13">
        <w:rPr>
          <w:rFonts w:ascii="Times New Roman" w:hAnsi="Times New Roman" w:cs="Times New Roman"/>
        </w:rPr>
        <w:t xml:space="preserve"> уровня профессиональной подготовки стажера;</w:t>
      </w:r>
    </w:p>
    <w:p w14:paraId="02598EA4" w14:textId="7641AD39" w:rsidR="00B617CE" w:rsidRPr="004C4C13" w:rsidRDefault="00B617CE" w:rsidP="004C4C13">
      <w:pPr>
        <w:pStyle w:val="ac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C4C13">
        <w:rPr>
          <w:rFonts w:ascii="Times New Roman" w:hAnsi="Times New Roman" w:cs="Times New Roman"/>
        </w:rPr>
        <w:t>получения</w:t>
      </w:r>
      <w:proofErr w:type="gramEnd"/>
      <w:r w:rsidRPr="004C4C13">
        <w:rPr>
          <w:rFonts w:ascii="Times New Roman" w:hAnsi="Times New Roman" w:cs="Times New Roman"/>
        </w:rPr>
        <w:t xml:space="preserve"> обратной связи от сотрудника по качеству и эффективности работы наставника.</w:t>
      </w:r>
    </w:p>
    <w:p w14:paraId="40C1D902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Результаты оценки заведующий доводит до наставника в форме развивающей обратной связи не реже 1 раза в каждый месяц работы со стажером.</w:t>
      </w:r>
    </w:p>
    <w:p w14:paraId="67AEFABE" w14:textId="0A922F50" w:rsidR="00B617CE" w:rsidRPr="00952308" w:rsidRDefault="004C4C13" w:rsidP="004C4C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B617CE" w:rsidRPr="00952308">
        <w:rPr>
          <w:rFonts w:ascii="Times New Roman" w:hAnsi="Times New Roman" w:cs="Times New Roman"/>
        </w:rPr>
        <w:t xml:space="preserve">Деятельности стажера </w:t>
      </w:r>
      <w:r w:rsidR="00293BEF" w:rsidRPr="00952308">
        <w:rPr>
          <w:rFonts w:ascii="Times New Roman" w:hAnsi="Times New Roman" w:cs="Times New Roman"/>
        </w:rPr>
        <w:t>оценивают методист</w:t>
      </w:r>
      <w:r w:rsidR="00B617CE" w:rsidRPr="00952308">
        <w:rPr>
          <w:rFonts w:ascii="Times New Roman" w:hAnsi="Times New Roman" w:cs="Times New Roman"/>
        </w:rPr>
        <w:t xml:space="preserve"> и наставник на основании:</w:t>
      </w:r>
    </w:p>
    <w:p w14:paraId="3ED633C6" w14:textId="68431056" w:rsidR="00B617CE" w:rsidRPr="004C4C13" w:rsidRDefault="00B617CE" w:rsidP="004C4C13">
      <w:pPr>
        <w:pStyle w:val="ac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C4C13">
        <w:rPr>
          <w:rFonts w:ascii="Times New Roman" w:hAnsi="Times New Roman" w:cs="Times New Roman"/>
        </w:rPr>
        <w:t>какие</w:t>
      </w:r>
      <w:proofErr w:type="gramEnd"/>
      <w:r w:rsidRPr="004C4C13">
        <w:rPr>
          <w:rFonts w:ascii="Times New Roman" w:hAnsi="Times New Roman" w:cs="Times New Roman"/>
        </w:rPr>
        <w:t xml:space="preserve"> функции выполняются уже хорошо, а что требует дополнительного внимания;</w:t>
      </w:r>
    </w:p>
    <w:p w14:paraId="3A8D0A39" w14:textId="6FD6A4C2" w:rsidR="00B617CE" w:rsidRPr="004C4C13" w:rsidRDefault="00B617CE" w:rsidP="004C4C13">
      <w:pPr>
        <w:pStyle w:val="ac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C4C13">
        <w:rPr>
          <w:rFonts w:ascii="Times New Roman" w:hAnsi="Times New Roman" w:cs="Times New Roman"/>
        </w:rPr>
        <w:t>насколько</w:t>
      </w:r>
      <w:proofErr w:type="gramEnd"/>
      <w:r w:rsidRPr="004C4C13">
        <w:rPr>
          <w:rFonts w:ascii="Times New Roman" w:hAnsi="Times New Roman" w:cs="Times New Roman"/>
        </w:rPr>
        <w:t xml:space="preserve"> сотрудник продвинулся в освоении ключевых компетенций должности;</w:t>
      </w:r>
    </w:p>
    <w:p w14:paraId="4FCDF7A2" w14:textId="187B8770" w:rsidR="00B617CE" w:rsidRPr="004C4C13" w:rsidRDefault="00B617CE" w:rsidP="004C4C13">
      <w:pPr>
        <w:pStyle w:val="ac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C4C13">
        <w:rPr>
          <w:rFonts w:ascii="Times New Roman" w:hAnsi="Times New Roman" w:cs="Times New Roman"/>
        </w:rPr>
        <w:t>насколько</w:t>
      </w:r>
      <w:proofErr w:type="gramEnd"/>
      <w:r w:rsidRPr="004C4C13">
        <w:rPr>
          <w:rFonts w:ascii="Times New Roman" w:hAnsi="Times New Roman" w:cs="Times New Roman"/>
        </w:rPr>
        <w:t xml:space="preserve"> успешно влился в коллектив;</w:t>
      </w:r>
    </w:p>
    <w:p w14:paraId="2BA1F445" w14:textId="560788F6" w:rsidR="00B617CE" w:rsidRPr="004C4C13" w:rsidRDefault="00B617CE" w:rsidP="004C4C13">
      <w:pPr>
        <w:pStyle w:val="ac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C4C13">
        <w:rPr>
          <w:rFonts w:ascii="Times New Roman" w:hAnsi="Times New Roman" w:cs="Times New Roman"/>
        </w:rPr>
        <w:t>результатов</w:t>
      </w:r>
      <w:proofErr w:type="gramEnd"/>
      <w:r w:rsidRPr="004C4C13">
        <w:rPr>
          <w:rFonts w:ascii="Times New Roman" w:hAnsi="Times New Roman" w:cs="Times New Roman"/>
        </w:rPr>
        <w:t xml:space="preserve"> деятельности.</w:t>
      </w:r>
    </w:p>
    <w:p w14:paraId="7F24BC8D" w14:textId="77777777" w:rsidR="00B617CE" w:rsidRPr="00952308" w:rsidRDefault="00B617CE" w:rsidP="004C4C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Результаты оценки отражаются в Плане адаптации нового сотрудника.</w:t>
      </w:r>
    </w:p>
    <w:p w14:paraId="3F6263FC" w14:textId="27DCE724" w:rsidR="00B617CE" w:rsidRPr="00952308" w:rsidRDefault="00293BEF" w:rsidP="004C4C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Оценку э</w:t>
      </w:r>
      <w:r w:rsidR="00B617CE" w:rsidRPr="00952308">
        <w:rPr>
          <w:rFonts w:ascii="Times New Roman" w:hAnsi="Times New Roman" w:cs="Times New Roman"/>
        </w:rPr>
        <w:t>ффективности работы Программы наставничества осуществляет заведующий.</w:t>
      </w:r>
    </w:p>
    <w:p w14:paraId="3CA290A4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952308">
        <w:rPr>
          <w:rFonts w:ascii="Times New Roman" w:hAnsi="Times New Roman" w:cs="Times New Roman"/>
          <w:b/>
          <w:bCs/>
        </w:rPr>
        <w:t>13. Вознаграждение наставников</w:t>
      </w:r>
    </w:p>
    <w:p w14:paraId="4393B21A" w14:textId="617FC443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 xml:space="preserve">13.1. </w:t>
      </w:r>
      <w:r w:rsidR="00293BEF" w:rsidRPr="00952308">
        <w:rPr>
          <w:rFonts w:ascii="Times New Roman" w:hAnsi="Times New Roman" w:cs="Times New Roman"/>
        </w:rPr>
        <w:t xml:space="preserve">В период реализации программы Наставничества и при условии предоставления отчета о своей деятельности до 15 числа каждого месяца, </w:t>
      </w:r>
      <w:r w:rsidRPr="00952308">
        <w:rPr>
          <w:rFonts w:ascii="Times New Roman" w:hAnsi="Times New Roman" w:cs="Times New Roman"/>
        </w:rPr>
        <w:t>наставник получает премию за наставничество в соответствии с действующим Положением о доплатах и надбавках.</w:t>
      </w:r>
    </w:p>
    <w:p w14:paraId="14247713" w14:textId="5D354C32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13.2.  При неудовлетворительно</w:t>
      </w:r>
      <w:r w:rsidR="00691360" w:rsidRPr="00952308">
        <w:rPr>
          <w:rFonts w:ascii="Times New Roman" w:hAnsi="Times New Roman" w:cs="Times New Roman"/>
        </w:rPr>
        <w:t>й оценке реализации Программы наставничества методист</w:t>
      </w:r>
      <w:r w:rsidRPr="00952308">
        <w:rPr>
          <w:rFonts w:ascii="Times New Roman" w:hAnsi="Times New Roman" w:cs="Times New Roman"/>
        </w:rPr>
        <w:t>:</w:t>
      </w:r>
    </w:p>
    <w:p w14:paraId="55F8CF65" w14:textId="609C1DDA" w:rsidR="00B617CE" w:rsidRPr="004C4C13" w:rsidRDefault="00B617CE" w:rsidP="004C4C13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C4C13">
        <w:rPr>
          <w:rFonts w:ascii="Times New Roman" w:hAnsi="Times New Roman" w:cs="Times New Roman"/>
        </w:rPr>
        <w:t>вносит</w:t>
      </w:r>
      <w:proofErr w:type="gramEnd"/>
      <w:r w:rsidRPr="004C4C13">
        <w:rPr>
          <w:rFonts w:ascii="Times New Roman" w:hAnsi="Times New Roman" w:cs="Times New Roman"/>
        </w:rPr>
        <w:t xml:space="preserve"> предложение по дополнительному обучению наставника;</w:t>
      </w:r>
    </w:p>
    <w:p w14:paraId="45393812" w14:textId="603222DD" w:rsidR="00B617CE" w:rsidRPr="004C4C13" w:rsidRDefault="00B617CE" w:rsidP="004C4C13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C4C13">
        <w:rPr>
          <w:rFonts w:ascii="Times New Roman" w:hAnsi="Times New Roman" w:cs="Times New Roman"/>
        </w:rPr>
        <w:t>рассматривает</w:t>
      </w:r>
      <w:proofErr w:type="gramEnd"/>
      <w:r w:rsidRPr="004C4C13">
        <w:rPr>
          <w:rFonts w:ascii="Times New Roman" w:hAnsi="Times New Roman" w:cs="Times New Roman"/>
        </w:rPr>
        <w:t xml:space="preserve"> возможность исключения сотрудника из состава наставников.</w:t>
      </w:r>
    </w:p>
    <w:p w14:paraId="3F28F756" w14:textId="77777777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952308">
        <w:rPr>
          <w:rFonts w:ascii="Times New Roman" w:hAnsi="Times New Roman" w:cs="Times New Roman"/>
          <w:b/>
          <w:bCs/>
        </w:rPr>
        <w:t>14. Ответственность:</w:t>
      </w:r>
    </w:p>
    <w:p w14:paraId="21A56E31" w14:textId="0BCE2FFC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 xml:space="preserve">14.1. За качество работы наставника – </w:t>
      </w:r>
      <w:r w:rsidR="00691360" w:rsidRPr="00952308">
        <w:rPr>
          <w:rFonts w:ascii="Times New Roman" w:hAnsi="Times New Roman" w:cs="Times New Roman"/>
        </w:rPr>
        <w:t>методист</w:t>
      </w:r>
      <w:r w:rsidR="004C4C13">
        <w:rPr>
          <w:rFonts w:ascii="Times New Roman" w:hAnsi="Times New Roman" w:cs="Times New Roman"/>
        </w:rPr>
        <w:t>, старший воспитатель</w:t>
      </w:r>
      <w:r w:rsidRPr="00952308">
        <w:rPr>
          <w:rFonts w:ascii="Times New Roman" w:hAnsi="Times New Roman" w:cs="Times New Roman"/>
        </w:rPr>
        <w:t>.</w:t>
      </w:r>
    </w:p>
    <w:p w14:paraId="6281205F" w14:textId="3D14DBE1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14.2. За организацию и качество передачи теоретических и профессиональных навыков, за качество работы сотрудника, предотвращение ошибок – наставник.</w:t>
      </w:r>
    </w:p>
    <w:p w14:paraId="0EC3BCCC" w14:textId="329B08BE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 xml:space="preserve">14.3. За плановый контроль прохождения адаптации </w:t>
      </w:r>
      <w:r w:rsidR="00691360" w:rsidRPr="00952308">
        <w:rPr>
          <w:rFonts w:ascii="Times New Roman" w:hAnsi="Times New Roman" w:cs="Times New Roman"/>
        </w:rPr>
        <w:t>молодых специалистов</w:t>
      </w:r>
      <w:r w:rsidRPr="00952308">
        <w:rPr>
          <w:rFonts w:ascii="Times New Roman" w:hAnsi="Times New Roman" w:cs="Times New Roman"/>
        </w:rPr>
        <w:t xml:space="preserve"> </w:t>
      </w:r>
      <w:r w:rsidR="00691360" w:rsidRPr="00952308">
        <w:rPr>
          <w:rFonts w:ascii="Times New Roman" w:hAnsi="Times New Roman" w:cs="Times New Roman"/>
        </w:rPr>
        <w:t>– заведующий</w:t>
      </w:r>
      <w:r w:rsidRPr="00952308">
        <w:rPr>
          <w:rFonts w:ascii="Times New Roman" w:hAnsi="Times New Roman" w:cs="Times New Roman"/>
        </w:rPr>
        <w:t>.</w:t>
      </w:r>
    </w:p>
    <w:p w14:paraId="062EA140" w14:textId="5AF21C8D" w:rsidR="00B617CE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14.4. За достоверность и своевременность информации о премиальном фонде наставников – заведующий.</w:t>
      </w:r>
    </w:p>
    <w:p w14:paraId="6A4322A8" w14:textId="531AB26C" w:rsidR="00622C92" w:rsidRPr="00952308" w:rsidRDefault="00B617CE" w:rsidP="00A252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52308">
        <w:rPr>
          <w:rFonts w:ascii="Times New Roman" w:hAnsi="Times New Roman" w:cs="Times New Roman"/>
        </w:rPr>
        <w:t>14.5. За распределение премий за работу наставников — заведующий.</w:t>
      </w:r>
    </w:p>
    <w:p w14:paraId="27745F46" w14:textId="77777777" w:rsidR="00264B25" w:rsidRPr="00952308" w:rsidRDefault="00264B25" w:rsidP="00A25235">
      <w:pPr>
        <w:pStyle w:val="a1"/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/>
          <w:b w:val="0"/>
        </w:rPr>
      </w:pPr>
    </w:p>
    <w:p w14:paraId="2BF53DA8" w14:textId="77777777" w:rsidR="00264B25" w:rsidRPr="00952308" w:rsidRDefault="00264B25" w:rsidP="00A25235">
      <w:pPr>
        <w:pStyle w:val="a1"/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/>
          <w:b w:val="0"/>
        </w:rPr>
      </w:pPr>
    </w:p>
    <w:p w14:paraId="316CD034" w14:textId="77777777" w:rsidR="00264B25" w:rsidRPr="00952308" w:rsidRDefault="00264B25" w:rsidP="00A25235">
      <w:pPr>
        <w:pStyle w:val="a1"/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/>
          <w:b w:val="0"/>
        </w:rPr>
      </w:pPr>
    </w:p>
    <w:p w14:paraId="52ACE1E3" w14:textId="77777777" w:rsidR="00264B25" w:rsidRPr="00952308" w:rsidRDefault="00264B25" w:rsidP="00A25235">
      <w:pPr>
        <w:pStyle w:val="a1"/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/>
          <w:b w:val="0"/>
        </w:rPr>
      </w:pPr>
    </w:p>
    <w:p w14:paraId="59B09F3B" w14:textId="77777777" w:rsidR="00264B25" w:rsidRPr="00952308" w:rsidRDefault="00264B25" w:rsidP="00A25235">
      <w:pPr>
        <w:pStyle w:val="a1"/>
        <w:spacing w:after="0" w:line="240" w:lineRule="auto"/>
        <w:rPr>
          <w:rStyle w:val="a5"/>
          <w:rFonts w:ascii="Times New Roman" w:hAnsi="Times New Roman"/>
          <w:b w:val="0"/>
        </w:rPr>
      </w:pPr>
    </w:p>
    <w:p w14:paraId="19A0A60E" w14:textId="77777777" w:rsidR="00264B25" w:rsidRPr="00952308" w:rsidRDefault="00264B25" w:rsidP="00A25235">
      <w:pPr>
        <w:pStyle w:val="a1"/>
        <w:spacing w:after="0" w:line="240" w:lineRule="auto"/>
        <w:rPr>
          <w:rStyle w:val="a5"/>
          <w:rFonts w:ascii="Times New Roman" w:hAnsi="Times New Roman"/>
          <w:b w:val="0"/>
        </w:rPr>
        <w:sectPr w:rsidR="00264B25" w:rsidRPr="00952308" w:rsidSect="00C555B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43D790A2" w14:textId="77777777" w:rsidR="00F10A73" w:rsidRPr="00A25235" w:rsidRDefault="00F10A73" w:rsidP="00A25235">
      <w:pPr>
        <w:pStyle w:val="a1"/>
        <w:spacing w:after="0" w:line="240" w:lineRule="auto"/>
        <w:contextualSpacing/>
        <w:rPr>
          <w:rStyle w:val="a5"/>
          <w:rFonts w:ascii="Times New Roman" w:hAnsi="Times New Roman"/>
          <w:b w:val="0"/>
          <w:sz w:val="20"/>
          <w:szCs w:val="20"/>
        </w:rPr>
      </w:pPr>
    </w:p>
    <w:p w14:paraId="6CFBA91A" w14:textId="5E05F7CA" w:rsidR="00264B25" w:rsidRPr="00A25235" w:rsidRDefault="00691360" w:rsidP="00A25235">
      <w:pPr>
        <w:pStyle w:val="a1"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25235">
        <w:rPr>
          <w:rStyle w:val="a5"/>
          <w:rFonts w:ascii="Times New Roman" w:hAnsi="Times New Roman"/>
          <w:b w:val="0"/>
          <w:sz w:val="20"/>
          <w:szCs w:val="20"/>
        </w:rPr>
        <w:t>Приложение №1</w:t>
      </w:r>
    </w:p>
    <w:p w14:paraId="0D933B24" w14:textId="2BE9B543" w:rsidR="00264B25" w:rsidRPr="00A25235" w:rsidRDefault="00264B25" w:rsidP="00A25235">
      <w:pPr>
        <w:pStyle w:val="3"/>
        <w:spacing w:before="0" w:after="0" w:line="240" w:lineRule="auto"/>
        <w:contextualSpacing/>
        <w:jc w:val="center"/>
        <w:rPr>
          <w:rFonts w:ascii="Times New Roman" w:hAnsi="Times New Roman" w:cs="Times New Roman"/>
          <w:color w:val="111111"/>
          <w:sz w:val="20"/>
          <w:szCs w:val="20"/>
        </w:rPr>
      </w:pPr>
      <w:r w:rsidRPr="00A25235">
        <w:rPr>
          <w:rFonts w:ascii="Times New Roman" w:hAnsi="Times New Roman" w:cs="Times New Roman"/>
          <w:color w:val="111111"/>
          <w:sz w:val="20"/>
          <w:szCs w:val="20"/>
        </w:rPr>
        <w:t>План профессиональной адаптации молодого специалиста</w:t>
      </w:r>
      <w:r w:rsidR="00691360" w:rsidRPr="00A25235">
        <w:rPr>
          <w:rFonts w:ascii="Times New Roman" w:hAnsi="Times New Roman" w:cs="Times New Roman"/>
          <w:color w:val="111111"/>
          <w:sz w:val="20"/>
          <w:szCs w:val="20"/>
        </w:rPr>
        <w:t xml:space="preserve"> </w:t>
      </w:r>
      <w:r w:rsidR="00EB4C35" w:rsidRPr="00A25235">
        <w:rPr>
          <w:rFonts w:ascii="Times New Roman" w:hAnsi="Times New Roman" w:cs="Times New Roman"/>
          <w:color w:val="111111"/>
          <w:sz w:val="20"/>
          <w:szCs w:val="20"/>
        </w:rPr>
        <w:t>–</w:t>
      </w:r>
      <w:r w:rsidR="00691360" w:rsidRPr="00A25235">
        <w:rPr>
          <w:rFonts w:ascii="Times New Roman" w:hAnsi="Times New Roman" w:cs="Times New Roman"/>
          <w:color w:val="111111"/>
          <w:sz w:val="20"/>
          <w:szCs w:val="20"/>
        </w:rPr>
        <w:t xml:space="preserve"> воспитателя</w:t>
      </w:r>
    </w:p>
    <w:p w14:paraId="4F4CE30C" w14:textId="77777777" w:rsidR="00EB4C35" w:rsidRPr="00A25235" w:rsidRDefault="00EB4C35" w:rsidP="00A25235">
      <w:pPr>
        <w:pStyle w:val="a1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592CB85A" w14:textId="12868FF2" w:rsidR="00EB4C35" w:rsidRPr="00A25235" w:rsidRDefault="00EB4C35" w:rsidP="00A25235">
      <w:pPr>
        <w:pStyle w:val="a1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A25235">
        <w:rPr>
          <w:rFonts w:ascii="Times New Roman" w:hAnsi="Times New Roman"/>
          <w:sz w:val="20"/>
          <w:szCs w:val="20"/>
        </w:rPr>
        <w:t>Формат наставничества педагог-педагог</w:t>
      </w:r>
    </w:p>
    <w:p w14:paraId="25FFE84F" w14:textId="6651FA42" w:rsidR="00691360" w:rsidRPr="00A25235" w:rsidRDefault="00264B25" w:rsidP="00A25235">
      <w:pPr>
        <w:pStyle w:val="a1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A25235">
        <w:rPr>
          <w:rFonts w:ascii="Times New Roman" w:hAnsi="Times New Roman"/>
          <w:sz w:val="20"/>
          <w:szCs w:val="20"/>
        </w:rPr>
        <w:t>Сотрудник: ______________________</w:t>
      </w:r>
      <w:r w:rsidRPr="00A25235">
        <w:rPr>
          <w:rFonts w:ascii="Times New Roman" w:hAnsi="Times New Roman"/>
          <w:sz w:val="20"/>
          <w:szCs w:val="20"/>
        </w:rPr>
        <w:br/>
        <w:t>Заведующий: _____________</w:t>
      </w:r>
      <w:r w:rsidR="00691360" w:rsidRPr="00A25235">
        <w:rPr>
          <w:rFonts w:ascii="Times New Roman" w:hAnsi="Times New Roman"/>
          <w:sz w:val="20"/>
          <w:szCs w:val="20"/>
        </w:rPr>
        <w:t>__</w:t>
      </w:r>
      <w:r w:rsidRPr="00A25235">
        <w:rPr>
          <w:rFonts w:ascii="Times New Roman" w:hAnsi="Times New Roman"/>
          <w:sz w:val="20"/>
          <w:szCs w:val="20"/>
        </w:rPr>
        <w:t>______</w:t>
      </w:r>
    </w:p>
    <w:p w14:paraId="1FBDD098" w14:textId="77777777" w:rsidR="00691360" w:rsidRPr="00A25235" w:rsidRDefault="00691360" w:rsidP="00A25235">
      <w:pPr>
        <w:pStyle w:val="a1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A25235">
        <w:rPr>
          <w:rFonts w:ascii="Times New Roman" w:hAnsi="Times New Roman"/>
          <w:sz w:val="20"/>
          <w:szCs w:val="20"/>
        </w:rPr>
        <w:t>Методист________________________</w:t>
      </w:r>
    </w:p>
    <w:p w14:paraId="018117D9" w14:textId="0E312B5E" w:rsidR="00264B25" w:rsidRPr="00A25235" w:rsidRDefault="00691360" w:rsidP="00A25235">
      <w:pPr>
        <w:pStyle w:val="a1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A25235">
        <w:rPr>
          <w:rFonts w:ascii="Times New Roman" w:hAnsi="Times New Roman"/>
          <w:sz w:val="20"/>
          <w:szCs w:val="20"/>
        </w:rPr>
        <w:t>Старший воспитатель______________</w:t>
      </w:r>
      <w:r w:rsidR="00264B25" w:rsidRPr="00A25235">
        <w:rPr>
          <w:rFonts w:ascii="Times New Roman" w:hAnsi="Times New Roman"/>
          <w:sz w:val="20"/>
          <w:szCs w:val="20"/>
        </w:rPr>
        <w:br/>
        <w:t>Наставник: ____________________</w:t>
      </w:r>
      <w:r w:rsidRPr="00A25235">
        <w:rPr>
          <w:rFonts w:ascii="Times New Roman" w:hAnsi="Times New Roman"/>
          <w:sz w:val="20"/>
          <w:szCs w:val="20"/>
        </w:rPr>
        <w:t>_</w:t>
      </w:r>
      <w:r w:rsidR="00264B25" w:rsidRPr="00A25235">
        <w:rPr>
          <w:rFonts w:ascii="Times New Roman" w:hAnsi="Times New Roman"/>
          <w:sz w:val="20"/>
          <w:szCs w:val="20"/>
        </w:rPr>
        <w:t>__</w:t>
      </w:r>
    </w:p>
    <w:tbl>
      <w:tblPr>
        <w:tblW w:w="1519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0" w:type="dxa"/>
          <w:bottom w:w="28" w:type="dxa"/>
          <w:right w:w="110" w:type="dxa"/>
        </w:tblCellMar>
        <w:tblLook w:val="04A0" w:firstRow="1" w:lastRow="0" w:firstColumn="1" w:lastColumn="0" w:noHBand="0" w:noVBand="1"/>
      </w:tblPr>
      <w:tblGrid>
        <w:gridCol w:w="1629"/>
        <w:gridCol w:w="2727"/>
        <w:gridCol w:w="7578"/>
        <w:gridCol w:w="1985"/>
        <w:gridCol w:w="1275"/>
      </w:tblGrid>
      <w:tr w:rsidR="00FA34E9" w:rsidRPr="00A25235" w14:paraId="544EE4D7" w14:textId="67071F34" w:rsidTr="00A25235">
        <w:tc>
          <w:tcPr>
            <w:tcW w:w="13919" w:type="dxa"/>
            <w:gridSpan w:val="4"/>
          </w:tcPr>
          <w:p w14:paraId="507C86DE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Style w:val="a5"/>
                <w:rFonts w:cs="Times New Roman"/>
                <w:b w:val="0"/>
                <w:sz w:val="20"/>
                <w:szCs w:val="20"/>
              </w:rPr>
              <w:t>План введения в должность МС (1 год)</w:t>
            </w:r>
          </w:p>
        </w:tc>
        <w:tc>
          <w:tcPr>
            <w:tcW w:w="1275" w:type="dxa"/>
          </w:tcPr>
          <w:p w14:paraId="1744F140" w14:textId="77777777" w:rsidR="00FA34E9" w:rsidRPr="00A25235" w:rsidRDefault="00FA34E9" w:rsidP="00A25235">
            <w:pPr>
              <w:pStyle w:val="a7"/>
              <w:spacing w:line="240" w:lineRule="auto"/>
              <w:rPr>
                <w:rStyle w:val="a5"/>
                <w:rFonts w:cs="Times New Roman"/>
                <w:b w:val="0"/>
                <w:sz w:val="20"/>
                <w:szCs w:val="20"/>
              </w:rPr>
            </w:pPr>
          </w:p>
        </w:tc>
      </w:tr>
      <w:tr w:rsidR="00FA34E9" w:rsidRPr="00A25235" w14:paraId="11DFC592" w14:textId="4AE7D22E" w:rsidTr="00A25235">
        <w:trPr>
          <w:trHeight w:val="769"/>
        </w:trPr>
        <w:tc>
          <w:tcPr>
            <w:tcW w:w="1629" w:type="dxa"/>
          </w:tcPr>
          <w:p w14:paraId="71ADEA83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0305" w:type="dxa"/>
            <w:gridSpan w:val="2"/>
          </w:tcPr>
          <w:p w14:paraId="380A9EB3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985" w:type="dxa"/>
          </w:tcPr>
          <w:p w14:paraId="0A76FD4A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275" w:type="dxa"/>
          </w:tcPr>
          <w:p w14:paraId="3A7715D0" w14:textId="25D59588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Отметка о выполнении</w:t>
            </w:r>
          </w:p>
        </w:tc>
      </w:tr>
      <w:tr w:rsidR="00FA34E9" w:rsidRPr="00A25235" w14:paraId="2EC61371" w14:textId="058CA402" w:rsidTr="00A25235">
        <w:tc>
          <w:tcPr>
            <w:tcW w:w="1629" w:type="dxa"/>
          </w:tcPr>
          <w:p w14:paraId="50AB22AB" w14:textId="3EA84188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Сентябрь</w:t>
            </w:r>
          </w:p>
        </w:tc>
        <w:tc>
          <w:tcPr>
            <w:tcW w:w="2727" w:type="dxa"/>
          </w:tcPr>
          <w:p w14:paraId="505DCF8A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Знакомство с организацией Традиции, структура.</w:t>
            </w:r>
          </w:p>
        </w:tc>
        <w:tc>
          <w:tcPr>
            <w:tcW w:w="7578" w:type="dxa"/>
          </w:tcPr>
          <w:p w14:paraId="39EFBDAC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— представить новому МС всех работающих сотрудников (ФИО, должность, участок работы и сфера ответственности, по каким вопросам может помочь на первом этапе работы и т.д.</w:t>
            </w:r>
            <w:proofErr w:type="gramStart"/>
            <w:r w:rsidRPr="00A25235">
              <w:rPr>
                <w:rFonts w:cs="Times New Roman"/>
                <w:sz w:val="20"/>
                <w:szCs w:val="20"/>
              </w:rPr>
              <w:t>);</w:t>
            </w:r>
            <w:r w:rsidRPr="00A25235">
              <w:rPr>
                <w:rFonts w:cs="Times New Roman"/>
                <w:sz w:val="20"/>
                <w:szCs w:val="20"/>
              </w:rPr>
              <w:br/>
              <w:t>—</w:t>
            </w:r>
            <w:proofErr w:type="gramEnd"/>
            <w:r w:rsidRPr="00A25235">
              <w:rPr>
                <w:rFonts w:cs="Times New Roman"/>
                <w:sz w:val="20"/>
                <w:szCs w:val="20"/>
              </w:rPr>
              <w:t xml:space="preserve"> ознакомить с рабочими и подсобными помещениями группы.</w:t>
            </w:r>
          </w:p>
        </w:tc>
        <w:tc>
          <w:tcPr>
            <w:tcW w:w="1985" w:type="dxa"/>
          </w:tcPr>
          <w:p w14:paraId="3D4C2F79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Заведующий</w:t>
            </w:r>
          </w:p>
        </w:tc>
        <w:tc>
          <w:tcPr>
            <w:tcW w:w="1275" w:type="dxa"/>
          </w:tcPr>
          <w:p w14:paraId="7F7C933A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6F4815F4" w14:textId="6929023E" w:rsidTr="00A25235">
        <w:tc>
          <w:tcPr>
            <w:tcW w:w="1629" w:type="dxa"/>
          </w:tcPr>
          <w:p w14:paraId="7FE4B1C2" w14:textId="4AEF1DFE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Сентябрь</w:t>
            </w:r>
          </w:p>
        </w:tc>
        <w:tc>
          <w:tcPr>
            <w:tcW w:w="2727" w:type="dxa"/>
          </w:tcPr>
          <w:p w14:paraId="03846C45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Должностные обязанности.</w:t>
            </w:r>
          </w:p>
        </w:tc>
        <w:tc>
          <w:tcPr>
            <w:tcW w:w="7578" w:type="dxa"/>
          </w:tcPr>
          <w:p w14:paraId="0A3A523C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 xml:space="preserve">— провести беседу по должностной инструкции, проговорить все зоны ответственности, дать расписаться в </w:t>
            </w:r>
            <w:proofErr w:type="gramStart"/>
            <w:r w:rsidRPr="00A25235">
              <w:rPr>
                <w:rFonts w:cs="Times New Roman"/>
                <w:sz w:val="20"/>
                <w:szCs w:val="20"/>
              </w:rPr>
              <w:t>инструкции;</w:t>
            </w:r>
            <w:r w:rsidRPr="00A25235">
              <w:rPr>
                <w:rFonts w:cs="Times New Roman"/>
                <w:sz w:val="20"/>
                <w:szCs w:val="20"/>
              </w:rPr>
              <w:br/>
              <w:t>—</w:t>
            </w:r>
            <w:proofErr w:type="gramEnd"/>
            <w:r w:rsidRPr="00A25235">
              <w:rPr>
                <w:rFonts w:cs="Times New Roman"/>
                <w:sz w:val="20"/>
                <w:szCs w:val="20"/>
              </w:rPr>
              <w:t xml:space="preserve"> дать копию должн</w:t>
            </w:r>
            <w:bookmarkStart w:id="0" w:name="_GoBack"/>
            <w:bookmarkEnd w:id="0"/>
            <w:r w:rsidRPr="00A25235">
              <w:rPr>
                <w:rFonts w:cs="Times New Roman"/>
                <w:sz w:val="20"/>
                <w:szCs w:val="20"/>
              </w:rPr>
              <w:t>остной инструкции сотруднику;</w:t>
            </w:r>
            <w:r w:rsidRPr="00A25235">
              <w:rPr>
                <w:rFonts w:cs="Times New Roman"/>
                <w:sz w:val="20"/>
                <w:szCs w:val="20"/>
              </w:rPr>
              <w:br/>
              <w:t>— рассказать о корпоративной этике и требованиях к внешнему виду.</w:t>
            </w:r>
          </w:p>
        </w:tc>
        <w:tc>
          <w:tcPr>
            <w:tcW w:w="1985" w:type="dxa"/>
          </w:tcPr>
          <w:p w14:paraId="7A717FFD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Заведующий</w:t>
            </w:r>
          </w:p>
        </w:tc>
        <w:tc>
          <w:tcPr>
            <w:tcW w:w="1275" w:type="dxa"/>
          </w:tcPr>
          <w:p w14:paraId="6547ED32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7C776375" w14:textId="13638DDB" w:rsidTr="00A25235">
        <w:tc>
          <w:tcPr>
            <w:tcW w:w="1629" w:type="dxa"/>
          </w:tcPr>
          <w:p w14:paraId="3B7F1406" w14:textId="0EDFD547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Сентябрь</w:t>
            </w:r>
          </w:p>
        </w:tc>
        <w:tc>
          <w:tcPr>
            <w:tcW w:w="2727" w:type="dxa"/>
          </w:tcPr>
          <w:p w14:paraId="152FF0B1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Рабочее место. Документы МС.</w:t>
            </w:r>
          </w:p>
        </w:tc>
        <w:tc>
          <w:tcPr>
            <w:tcW w:w="7578" w:type="dxa"/>
          </w:tcPr>
          <w:p w14:paraId="6B3166DA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 xml:space="preserve">— показать рабочее место </w:t>
            </w:r>
            <w:proofErr w:type="gramStart"/>
            <w:r w:rsidRPr="00A25235">
              <w:rPr>
                <w:rFonts w:cs="Times New Roman"/>
                <w:sz w:val="20"/>
                <w:szCs w:val="20"/>
              </w:rPr>
              <w:t>МС;</w:t>
            </w:r>
            <w:r w:rsidRPr="00A25235">
              <w:rPr>
                <w:rFonts w:cs="Times New Roman"/>
                <w:sz w:val="20"/>
                <w:szCs w:val="20"/>
              </w:rPr>
              <w:br/>
              <w:t>—</w:t>
            </w:r>
            <w:proofErr w:type="gramEnd"/>
            <w:r w:rsidRPr="00A25235">
              <w:rPr>
                <w:rFonts w:cs="Times New Roman"/>
                <w:sz w:val="20"/>
                <w:szCs w:val="20"/>
              </w:rPr>
              <w:t xml:space="preserve"> обеспечить необходимыми средствами труда;</w:t>
            </w:r>
            <w:r w:rsidRPr="00A25235">
              <w:rPr>
                <w:rFonts w:cs="Times New Roman"/>
                <w:sz w:val="20"/>
                <w:szCs w:val="20"/>
              </w:rPr>
              <w:br/>
              <w:t>— объяснить, как пользоваться техническими средствами обучения, необходимыми в работе;</w:t>
            </w:r>
            <w:r w:rsidRPr="00A25235">
              <w:rPr>
                <w:rFonts w:cs="Times New Roman"/>
                <w:sz w:val="20"/>
                <w:szCs w:val="20"/>
              </w:rPr>
              <w:br/>
              <w:t>— ознакомить с документами МС (рабочая программа, табель посещаемости, календарно-тематический план, информация о родителях);</w:t>
            </w:r>
            <w:r w:rsidRPr="00A25235">
              <w:rPr>
                <w:rFonts w:cs="Times New Roman"/>
                <w:sz w:val="20"/>
                <w:szCs w:val="20"/>
              </w:rPr>
              <w:br/>
              <w:t>— ознакомить с системой мотивации.</w:t>
            </w:r>
          </w:p>
        </w:tc>
        <w:tc>
          <w:tcPr>
            <w:tcW w:w="1985" w:type="dxa"/>
          </w:tcPr>
          <w:p w14:paraId="6143AE02" w14:textId="1FF1F12B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Методист/Старший воспитатель</w:t>
            </w:r>
          </w:p>
        </w:tc>
        <w:tc>
          <w:tcPr>
            <w:tcW w:w="1275" w:type="dxa"/>
          </w:tcPr>
          <w:p w14:paraId="6D45B33E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06BDCF0B" w14:textId="25FA4391" w:rsidTr="00A25235">
        <w:trPr>
          <w:trHeight w:val="936"/>
        </w:trPr>
        <w:tc>
          <w:tcPr>
            <w:tcW w:w="1629" w:type="dxa"/>
          </w:tcPr>
          <w:p w14:paraId="0B2F6C74" w14:textId="37765C1E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Октябрь</w:t>
            </w:r>
          </w:p>
        </w:tc>
        <w:tc>
          <w:tcPr>
            <w:tcW w:w="2727" w:type="dxa"/>
          </w:tcPr>
          <w:p w14:paraId="356055D0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Практическое задание.</w:t>
            </w:r>
            <w:r w:rsidRPr="00A25235"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7578" w:type="dxa"/>
          </w:tcPr>
          <w:p w14:paraId="4BC8E4D4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 xml:space="preserve">— организовать изучение практических приемов </w:t>
            </w:r>
            <w:proofErr w:type="gramStart"/>
            <w:r w:rsidRPr="00A25235">
              <w:rPr>
                <w:rFonts w:cs="Times New Roman"/>
                <w:sz w:val="20"/>
                <w:szCs w:val="20"/>
              </w:rPr>
              <w:t>работы;</w:t>
            </w:r>
            <w:r w:rsidRPr="00A25235">
              <w:rPr>
                <w:rFonts w:cs="Times New Roman"/>
                <w:sz w:val="20"/>
                <w:szCs w:val="20"/>
              </w:rPr>
              <w:br/>
              <w:t>—</w:t>
            </w:r>
            <w:proofErr w:type="gramEnd"/>
            <w:r w:rsidRPr="00A25235">
              <w:rPr>
                <w:rFonts w:cs="Times New Roman"/>
                <w:sz w:val="20"/>
                <w:szCs w:val="20"/>
              </w:rPr>
              <w:t xml:space="preserve"> изучение контингента обучающихся;</w:t>
            </w:r>
            <w:r w:rsidRPr="00A25235">
              <w:rPr>
                <w:rFonts w:cs="Times New Roman"/>
                <w:sz w:val="20"/>
                <w:szCs w:val="20"/>
              </w:rPr>
              <w:br/>
              <w:t>— в конце рабочего дня подводить итоги.</w:t>
            </w:r>
          </w:p>
        </w:tc>
        <w:tc>
          <w:tcPr>
            <w:tcW w:w="1985" w:type="dxa"/>
          </w:tcPr>
          <w:p w14:paraId="74FF71CE" w14:textId="4CE73331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Наставник/наставляемый</w:t>
            </w:r>
          </w:p>
        </w:tc>
        <w:tc>
          <w:tcPr>
            <w:tcW w:w="1275" w:type="dxa"/>
          </w:tcPr>
          <w:p w14:paraId="0CFED6D7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1ABE8D58" w14:textId="27849C52" w:rsidTr="00A25235">
        <w:tc>
          <w:tcPr>
            <w:tcW w:w="1629" w:type="dxa"/>
          </w:tcPr>
          <w:p w14:paraId="3ABC9F5B" w14:textId="419A779E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Октябрь</w:t>
            </w:r>
          </w:p>
        </w:tc>
        <w:tc>
          <w:tcPr>
            <w:tcW w:w="2727" w:type="dxa"/>
          </w:tcPr>
          <w:p w14:paraId="713A2F09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 xml:space="preserve">Практическое </w:t>
            </w:r>
            <w:proofErr w:type="gramStart"/>
            <w:r w:rsidRPr="00A25235">
              <w:rPr>
                <w:rFonts w:cs="Times New Roman"/>
                <w:sz w:val="20"/>
                <w:szCs w:val="20"/>
              </w:rPr>
              <w:t>задание:</w:t>
            </w:r>
            <w:r w:rsidRPr="00A25235">
              <w:rPr>
                <w:rFonts w:cs="Times New Roman"/>
                <w:sz w:val="20"/>
                <w:szCs w:val="20"/>
              </w:rPr>
              <w:br/>
              <w:t>Изучение</w:t>
            </w:r>
            <w:proofErr w:type="gramEnd"/>
            <w:r w:rsidRPr="00A25235">
              <w:rPr>
                <w:rFonts w:cs="Times New Roman"/>
                <w:sz w:val="20"/>
                <w:szCs w:val="20"/>
              </w:rPr>
              <w:t xml:space="preserve"> действующих требований санитарно-эпидемиологического законодательства</w:t>
            </w:r>
          </w:p>
        </w:tc>
        <w:tc>
          <w:tcPr>
            <w:tcW w:w="7578" w:type="dxa"/>
          </w:tcPr>
          <w:p w14:paraId="602B6953" w14:textId="2B7C8F96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Распечатать полную информацию о действующих требованиях</w:t>
            </w:r>
            <w:r w:rsidR="00B26373" w:rsidRPr="00A25235">
              <w:rPr>
                <w:rFonts w:cs="Times New Roman"/>
                <w:sz w:val="20"/>
                <w:szCs w:val="20"/>
              </w:rPr>
              <w:t xml:space="preserve"> законодательства</w:t>
            </w:r>
            <w:r w:rsidRPr="00A25235">
              <w:rPr>
                <w:rFonts w:cs="Times New Roman"/>
                <w:sz w:val="20"/>
                <w:szCs w:val="20"/>
              </w:rPr>
              <w:t>. Проконтролировать усвоения информации стажером, задавая контрольные вопросы.</w:t>
            </w:r>
          </w:p>
        </w:tc>
        <w:tc>
          <w:tcPr>
            <w:tcW w:w="1985" w:type="dxa"/>
          </w:tcPr>
          <w:p w14:paraId="7C747522" w14:textId="5FA65C41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Наставник/наставляемый</w:t>
            </w:r>
          </w:p>
        </w:tc>
        <w:tc>
          <w:tcPr>
            <w:tcW w:w="1275" w:type="dxa"/>
          </w:tcPr>
          <w:p w14:paraId="256DC1B2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6BFBCBB7" w14:textId="7EAC7D36" w:rsidTr="00A25235">
        <w:tc>
          <w:tcPr>
            <w:tcW w:w="1629" w:type="dxa"/>
          </w:tcPr>
          <w:p w14:paraId="1B412357" w14:textId="25944384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Ноябрь</w:t>
            </w:r>
          </w:p>
        </w:tc>
        <w:tc>
          <w:tcPr>
            <w:tcW w:w="2727" w:type="dxa"/>
          </w:tcPr>
          <w:p w14:paraId="2CF58730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Изучение политики защиты персональных данных и информационной безопасности</w:t>
            </w:r>
          </w:p>
        </w:tc>
        <w:tc>
          <w:tcPr>
            <w:tcW w:w="7578" w:type="dxa"/>
          </w:tcPr>
          <w:p w14:paraId="62501A52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Рассказать о требованиях по защите информации, действующих в организации. Проверить знания при выполнении кейсов.</w:t>
            </w:r>
          </w:p>
        </w:tc>
        <w:tc>
          <w:tcPr>
            <w:tcW w:w="1985" w:type="dxa"/>
          </w:tcPr>
          <w:p w14:paraId="360EAC7B" w14:textId="442C5C42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Наставник/наставляемый</w:t>
            </w:r>
          </w:p>
        </w:tc>
        <w:tc>
          <w:tcPr>
            <w:tcW w:w="1275" w:type="dxa"/>
          </w:tcPr>
          <w:p w14:paraId="3A4C7F9F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7FC9047B" w14:textId="23C8CC1B" w:rsidTr="00A25235">
        <w:tc>
          <w:tcPr>
            <w:tcW w:w="1629" w:type="dxa"/>
          </w:tcPr>
          <w:p w14:paraId="35C30DF0" w14:textId="1C4EC541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2727" w:type="dxa"/>
          </w:tcPr>
          <w:p w14:paraId="16FA7DBE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 xml:space="preserve">Практическое </w:t>
            </w:r>
            <w:proofErr w:type="gramStart"/>
            <w:r w:rsidRPr="00A25235">
              <w:rPr>
                <w:rFonts w:cs="Times New Roman"/>
                <w:sz w:val="20"/>
                <w:szCs w:val="20"/>
              </w:rPr>
              <w:t>задание:</w:t>
            </w:r>
            <w:r w:rsidRPr="00A25235">
              <w:rPr>
                <w:rFonts w:cs="Times New Roman"/>
                <w:sz w:val="20"/>
                <w:szCs w:val="20"/>
              </w:rPr>
              <w:br/>
              <w:t>Изучение</w:t>
            </w:r>
            <w:proofErr w:type="gramEnd"/>
            <w:r w:rsidRPr="00A25235">
              <w:rPr>
                <w:rFonts w:cs="Times New Roman"/>
                <w:sz w:val="20"/>
                <w:szCs w:val="20"/>
              </w:rPr>
              <w:t xml:space="preserve"> информации о режиме</w:t>
            </w:r>
          </w:p>
        </w:tc>
        <w:tc>
          <w:tcPr>
            <w:tcW w:w="7578" w:type="dxa"/>
          </w:tcPr>
          <w:p w14:paraId="22B6956D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Ознакомить с информацией о действующих режимах. Ознакомить с понятием «гибкий режим». Проверить соблюдение сотрудником регламента деятельности. Познакомить с методикой работы педагога в основных режимных моментах.</w:t>
            </w:r>
          </w:p>
        </w:tc>
        <w:tc>
          <w:tcPr>
            <w:tcW w:w="1985" w:type="dxa"/>
          </w:tcPr>
          <w:p w14:paraId="518F414D" w14:textId="74DC2039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Наставник/наставляемый</w:t>
            </w:r>
          </w:p>
        </w:tc>
        <w:tc>
          <w:tcPr>
            <w:tcW w:w="1275" w:type="dxa"/>
          </w:tcPr>
          <w:p w14:paraId="694AFD60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03499444" w14:textId="7CE73658" w:rsidTr="00A25235">
        <w:tc>
          <w:tcPr>
            <w:tcW w:w="1629" w:type="dxa"/>
          </w:tcPr>
          <w:p w14:paraId="5DBDD6E5" w14:textId="217C13A5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Ноябрь</w:t>
            </w:r>
          </w:p>
        </w:tc>
        <w:tc>
          <w:tcPr>
            <w:tcW w:w="2727" w:type="dxa"/>
          </w:tcPr>
          <w:p w14:paraId="56EA04E7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Ознакомить МС с контингентом обучающихся</w:t>
            </w:r>
          </w:p>
        </w:tc>
        <w:tc>
          <w:tcPr>
            <w:tcW w:w="7578" w:type="dxa"/>
          </w:tcPr>
          <w:p w14:paraId="6ACAF977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 xml:space="preserve">Показать правила </w:t>
            </w:r>
            <w:proofErr w:type="gramStart"/>
            <w:r w:rsidRPr="00A25235">
              <w:rPr>
                <w:rFonts w:cs="Times New Roman"/>
                <w:sz w:val="20"/>
                <w:szCs w:val="20"/>
              </w:rPr>
              <w:t>работы  с</w:t>
            </w:r>
            <w:proofErr w:type="gramEnd"/>
            <w:r w:rsidRPr="00A25235">
              <w:rPr>
                <w:rFonts w:cs="Times New Roman"/>
                <w:sz w:val="20"/>
                <w:szCs w:val="20"/>
              </w:rPr>
              <w:t xml:space="preserve"> педагогической диагностикой и составления индивидуальных образовательных маршрутов, </w:t>
            </w:r>
          </w:p>
        </w:tc>
        <w:tc>
          <w:tcPr>
            <w:tcW w:w="1985" w:type="dxa"/>
          </w:tcPr>
          <w:p w14:paraId="07D14B7C" w14:textId="464ABD1E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Наставник/наставляемый</w:t>
            </w:r>
          </w:p>
        </w:tc>
        <w:tc>
          <w:tcPr>
            <w:tcW w:w="1275" w:type="dxa"/>
          </w:tcPr>
          <w:p w14:paraId="4D1CD271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5D623E96" w14:textId="65C21848" w:rsidTr="00A25235">
        <w:tc>
          <w:tcPr>
            <w:tcW w:w="1629" w:type="dxa"/>
          </w:tcPr>
          <w:p w14:paraId="38C99B5E" w14:textId="36DFD4D5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Декабрь</w:t>
            </w:r>
          </w:p>
        </w:tc>
        <w:tc>
          <w:tcPr>
            <w:tcW w:w="2727" w:type="dxa"/>
          </w:tcPr>
          <w:p w14:paraId="295A3480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Изучение методики проведения прогулки</w:t>
            </w:r>
          </w:p>
        </w:tc>
        <w:tc>
          <w:tcPr>
            <w:tcW w:w="7578" w:type="dxa"/>
          </w:tcPr>
          <w:p w14:paraId="049CEAB2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Правила безопасности, методика проведения прогулки, работа с инвентарем.</w:t>
            </w:r>
          </w:p>
        </w:tc>
        <w:tc>
          <w:tcPr>
            <w:tcW w:w="1985" w:type="dxa"/>
          </w:tcPr>
          <w:p w14:paraId="12E45A20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275" w:type="dxa"/>
          </w:tcPr>
          <w:p w14:paraId="622A7D30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4EE58D3C" w14:textId="13117E05" w:rsidTr="00A25235">
        <w:tc>
          <w:tcPr>
            <w:tcW w:w="1629" w:type="dxa"/>
          </w:tcPr>
          <w:p w14:paraId="1D07ECD7" w14:textId="38FE04B7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Декабрь</w:t>
            </w:r>
          </w:p>
        </w:tc>
        <w:tc>
          <w:tcPr>
            <w:tcW w:w="2727" w:type="dxa"/>
          </w:tcPr>
          <w:p w14:paraId="5415C09B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Алгоритм рабочего дня.</w:t>
            </w:r>
            <w:r w:rsidRPr="00A25235">
              <w:rPr>
                <w:rFonts w:cs="Times New Roman"/>
                <w:sz w:val="20"/>
                <w:szCs w:val="20"/>
              </w:rPr>
              <w:br/>
              <w:t>Контроль базовых навыков.</w:t>
            </w:r>
            <w:r w:rsidRPr="00A25235"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7578" w:type="dxa"/>
          </w:tcPr>
          <w:p w14:paraId="618AE59B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Закрепление алгоритма рабочего дня (система 1-2 смена</w:t>
            </w:r>
            <w:proofErr w:type="gramStart"/>
            <w:r w:rsidRPr="00A25235">
              <w:rPr>
                <w:rFonts w:cs="Times New Roman"/>
                <w:sz w:val="20"/>
                <w:szCs w:val="20"/>
              </w:rPr>
              <w:t>).</w:t>
            </w:r>
            <w:r w:rsidRPr="00A25235">
              <w:rPr>
                <w:rFonts w:cs="Times New Roman"/>
                <w:sz w:val="20"/>
                <w:szCs w:val="20"/>
              </w:rPr>
              <w:br/>
              <w:t>Просмотр</w:t>
            </w:r>
            <w:proofErr w:type="gramEnd"/>
            <w:r w:rsidRPr="00A25235">
              <w:rPr>
                <w:rFonts w:cs="Times New Roman"/>
                <w:sz w:val="20"/>
                <w:szCs w:val="20"/>
              </w:rPr>
              <w:t xml:space="preserve"> открытых занятий и наблюдение за работой педагога с обучающимися.</w:t>
            </w:r>
            <w:r w:rsidRPr="00A25235">
              <w:rPr>
                <w:rFonts w:cs="Times New Roman"/>
                <w:sz w:val="20"/>
                <w:szCs w:val="20"/>
              </w:rPr>
              <w:br/>
              <w:t>После каждого просмотра наставник дает конструктивную обратную связь.</w:t>
            </w:r>
            <w:r w:rsidRPr="00A25235">
              <w:rPr>
                <w:rFonts w:cs="Times New Roman"/>
                <w:sz w:val="20"/>
                <w:szCs w:val="20"/>
              </w:rPr>
              <w:br/>
              <w:t>Проверяет базовые навыки, определяет готовность МС к самостоятельной работе.</w:t>
            </w:r>
          </w:p>
        </w:tc>
        <w:tc>
          <w:tcPr>
            <w:tcW w:w="1985" w:type="dxa"/>
          </w:tcPr>
          <w:p w14:paraId="28974958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275" w:type="dxa"/>
          </w:tcPr>
          <w:p w14:paraId="211C48A8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2C0FB19C" w14:textId="551C0968" w:rsidTr="00A25235">
        <w:tc>
          <w:tcPr>
            <w:tcW w:w="1629" w:type="dxa"/>
          </w:tcPr>
          <w:p w14:paraId="57680F96" w14:textId="75B21E03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Декабрь</w:t>
            </w:r>
          </w:p>
        </w:tc>
        <w:tc>
          <w:tcPr>
            <w:tcW w:w="2727" w:type="dxa"/>
          </w:tcPr>
          <w:p w14:paraId="4E2AD0B2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Планирование деятельности</w:t>
            </w:r>
          </w:p>
        </w:tc>
        <w:tc>
          <w:tcPr>
            <w:tcW w:w="7578" w:type="dxa"/>
          </w:tcPr>
          <w:p w14:paraId="5B952962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Подготовка календарно-тематического плана на 1 неделю. Анализ выполнения практического задания</w:t>
            </w:r>
          </w:p>
        </w:tc>
        <w:tc>
          <w:tcPr>
            <w:tcW w:w="1985" w:type="dxa"/>
          </w:tcPr>
          <w:p w14:paraId="046183F3" w14:textId="51C3AEC2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Старший воспитатель/Методист</w:t>
            </w:r>
          </w:p>
        </w:tc>
        <w:tc>
          <w:tcPr>
            <w:tcW w:w="1275" w:type="dxa"/>
          </w:tcPr>
          <w:p w14:paraId="2FA1B359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1A5177A7" w14:textId="696A2BA1" w:rsidTr="00A25235">
        <w:tc>
          <w:tcPr>
            <w:tcW w:w="1629" w:type="dxa"/>
          </w:tcPr>
          <w:p w14:paraId="711D6737" w14:textId="5172AE77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Январь</w:t>
            </w:r>
          </w:p>
        </w:tc>
        <w:tc>
          <w:tcPr>
            <w:tcW w:w="2727" w:type="dxa"/>
          </w:tcPr>
          <w:p w14:paraId="100D9601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7578" w:type="dxa"/>
          </w:tcPr>
          <w:p w14:paraId="744062ED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Методика проведения консультаций, оформление информационного родительского уголка и выставок, проведение родительского собрания, подготовки и проведения анкетирования родителей, ведение журнала учета консультаций</w:t>
            </w:r>
          </w:p>
        </w:tc>
        <w:tc>
          <w:tcPr>
            <w:tcW w:w="1985" w:type="dxa"/>
          </w:tcPr>
          <w:p w14:paraId="652011A3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275" w:type="dxa"/>
          </w:tcPr>
          <w:p w14:paraId="2918B893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0EAF397A" w14:textId="346DA742" w:rsidTr="00A25235">
        <w:tc>
          <w:tcPr>
            <w:tcW w:w="1629" w:type="dxa"/>
          </w:tcPr>
          <w:p w14:paraId="4268088D" w14:textId="526AC9DB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Январь</w:t>
            </w:r>
          </w:p>
        </w:tc>
        <w:tc>
          <w:tcPr>
            <w:tcW w:w="2727" w:type="dxa"/>
          </w:tcPr>
          <w:p w14:paraId="2C1CDC9F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Взаимодействие со специалистами</w:t>
            </w:r>
          </w:p>
        </w:tc>
        <w:tc>
          <w:tcPr>
            <w:tcW w:w="7578" w:type="dxa"/>
          </w:tcPr>
          <w:p w14:paraId="6A48799B" w14:textId="1F46EF4F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Работа по подготовке и проведению праздничных мероприятий, участие в обсуждении сценария, ведение тетрадей связи со специалистами, замена специалиста, вовремя его длительного отсутствия, выполнение индивидуальной работы с обучающимися по заданиям специалистов</w:t>
            </w:r>
          </w:p>
        </w:tc>
        <w:tc>
          <w:tcPr>
            <w:tcW w:w="1985" w:type="dxa"/>
          </w:tcPr>
          <w:p w14:paraId="796E11D6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275" w:type="dxa"/>
          </w:tcPr>
          <w:p w14:paraId="6DB6703B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26F74144" w14:textId="0AFC7ECC" w:rsidTr="00A25235">
        <w:tc>
          <w:tcPr>
            <w:tcW w:w="1629" w:type="dxa"/>
          </w:tcPr>
          <w:p w14:paraId="733CC52C" w14:textId="4B89D2BD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Февраль</w:t>
            </w:r>
          </w:p>
        </w:tc>
        <w:tc>
          <w:tcPr>
            <w:tcW w:w="2727" w:type="dxa"/>
          </w:tcPr>
          <w:p w14:paraId="7D65309A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Замена помощника воспитателя</w:t>
            </w:r>
          </w:p>
        </w:tc>
        <w:tc>
          <w:tcPr>
            <w:tcW w:w="7578" w:type="dxa"/>
          </w:tcPr>
          <w:p w14:paraId="2E067B75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Знакомство с функционалом помощника воспитателя, санитарно-гигиеническими нормативами. Практикум по работе без помощника воспитателя.</w:t>
            </w:r>
          </w:p>
        </w:tc>
        <w:tc>
          <w:tcPr>
            <w:tcW w:w="1985" w:type="dxa"/>
          </w:tcPr>
          <w:p w14:paraId="49BB068E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275" w:type="dxa"/>
          </w:tcPr>
          <w:p w14:paraId="1399193A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443E038B" w14:textId="736973A0" w:rsidTr="00A25235">
        <w:tc>
          <w:tcPr>
            <w:tcW w:w="1629" w:type="dxa"/>
          </w:tcPr>
          <w:p w14:paraId="768F92B6" w14:textId="5EB974A0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Февраль</w:t>
            </w:r>
          </w:p>
        </w:tc>
        <w:tc>
          <w:tcPr>
            <w:tcW w:w="2727" w:type="dxa"/>
          </w:tcPr>
          <w:p w14:paraId="7CFC351E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Подготовка обучающихся к конкурсам</w:t>
            </w:r>
          </w:p>
        </w:tc>
        <w:tc>
          <w:tcPr>
            <w:tcW w:w="7578" w:type="dxa"/>
          </w:tcPr>
          <w:p w14:paraId="728EBA67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Ознакомление с планом конкурсов детского сада и района. Знакомства с положением о конкурсе, требования к оформлению заявок, требованиям к информированию родителей (законных представителей) и получению согласия на участие в конкурсах и соревнованиях. Медицинский допуск до участия в соревнованиях.</w:t>
            </w:r>
          </w:p>
        </w:tc>
        <w:tc>
          <w:tcPr>
            <w:tcW w:w="1985" w:type="dxa"/>
          </w:tcPr>
          <w:p w14:paraId="68920105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275" w:type="dxa"/>
          </w:tcPr>
          <w:p w14:paraId="2F85ABC0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7EC1A284" w14:textId="361AAA82" w:rsidTr="00A25235">
        <w:tc>
          <w:tcPr>
            <w:tcW w:w="1629" w:type="dxa"/>
          </w:tcPr>
          <w:p w14:paraId="1A1AC676" w14:textId="7580CA2B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Февраль</w:t>
            </w:r>
          </w:p>
        </w:tc>
        <w:tc>
          <w:tcPr>
            <w:tcW w:w="2727" w:type="dxa"/>
          </w:tcPr>
          <w:p w14:paraId="103C63FA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Подготовка и проведение проектной деятельности</w:t>
            </w:r>
          </w:p>
        </w:tc>
        <w:tc>
          <w:tcPr>
            <w:tcW w:w="7578" w:type="dxa"/>
          </w:tcPr>
          <w:p w14:paraId="77D42FC1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Ознакомление с требованиями к проектной деятельности, планирование и проведение недельного проекта.</w:t>
            </w:r>
          </w:p>
        </w:tc>
        <w:tc>
          <w:tcPr>
            <w:tcW w:w="1985" w:type="dxa"/>
          </w:tcPr>
          <w:p w14:paraId="2238F953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275" w:type="dxa"/>
          </w:tcPr>
          <w:p w14:paraId="380C1B30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5C6D9E1C" w14:textId="437BD1BC" w:rsidTr="00A25235">
        <w:tc>
          <w:tcPr>
            <w:tcW w:w="1629" w:type="dxa"/>
          </w:tcPr>
          <w:p w14:paraId="65849916" w14:textId="005CB475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Март</w:t>
            </w:r>
          </w:p>
        </w:tc>
        <w:tc>
          <w:tcPr>
            <w:tcW w:w="2727" w:type="dxa"/>
          </w:tcPr>
          <w:p w14:paraId="2AF1DA01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Подготовка к открытым мероприятиям, педагогическим советам</w:t>
            </w:r>
          </w:p>
        </w:tc>
        <w:tc>
          <w:tcPr>
            <w:tcW w:w="7578" w:type="dxa"/>
          </w:tcPr>
          <w:p w14:paraId="1B451941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Планирование открытого мероприятия, требования к проведению открытого мероприятия. Анализ эффективности мероприятия. Требования к подачи заявки на проведение открытого мероприятия. Участие в педагогическом совете. Подготовка выступления на педагогическом совете</w:t>
            </w:r>
          </w:p>
        </w:tc>
        <w:tc>
          <w:tcPr>
            <w:tcW w:w="1985" w:type="dxa"/>
          </w:tcPr>
          <w:p w14:paraId="44E691A1" w14:textId="47CE89B3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 / старший воспитатель/методист</w:t>
            </w:r>
          </w:p>
        </w:tc>
        <w:tc>
          <w:tcPr>
            <w:tcW w:w="1275" w:type="dxa"/>
          </w:tcPr>
          <w:p w14:paraId="0029F636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18443C10" w14:textId="64D73215" w:rsidTr="00A25235">
        <w:tc>
          <w:tcPr>
            <w:tcW w:w="1629" w:type="dxa"/>
          </w:tcPr>
          <w:p w14:paraId="74578317" w14:textId="72A65B3F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Март</w:t>
            </w:r>
          </w:p>
        </w:tc>
        <w:tc>
          <w:tcPr>
            <w:tcW w:w="2727" w:type="dxa"/>
          </w:tcPr>
          <w:p w14:paraId="5C4D1146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Практическое применение навыков публичного выступления (дети)</w:t>
            </w:r>
          </w:p>
        </w:tc>
        <w:tc>
          <w:tcPr>
            <w:tcW w:w="7578" w:type="dxa"/>
          </w:tcPr>
          <w:p w14:paraId="139C9774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Подготовка и проведение досуга / праздника, в котором МС выступает в игровой роли</w:t>
            </w:r>
          </w:p>
        </w:tc>
        <w:tc>
          <w:tcPr>
            <w:tcW w:w="1985" w:type="dxa"/>
          </w:tcPr>
          <w:p w14:paraId="796AFBA1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275" w:type="dxa"/>
          </w:tcPr>
          <w:p w14:paraId="2EA93FE0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086615C1" w14:textId="2E0439FC" w:rsidTr="00A25235">
        <w:tc>
          <w:tcPr>
            <w:tcW w:w="1629" w:type="dxa"/>
          </w:tcPr>
          <w:p w14:paraId="0CC0ECEF" w14:textId="3C1D45E0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Апрель</w:t>
            </w:r>
          </w:p>
        </w:tc>
        <w:tc>
          <w:tcPr>
            <w:tcW w:w="2727" w:type="dxa"/>
          </w:tcPr>
          <w:p w14:paraId="604E4C5D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Практическое применение навыков публичного выступления (родители)</w:t>
            </w:r>
          </w:p>
        </w:tc>
        <w:tc>
          <w:tcPr>
            <w:tcW w:w="7578" w:type="dxa"/>
          </w:tcPr>
          <w:p w14:paraId="36D466D3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Подготовка и выступление на родительском собрании</w:t>
            </w:r>
          </w:p>
        </w:tc>
        <w:tc>
          <w:tcPr>
            <w:tcW w:w="1985" w:type="dxa"/>
          </w:tcPr>
          <w:p w14:paraId="0D797ABB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275" w:type="dxa"/>
          </w:tcPr>
          <w:p w14:paraId="73314891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05B3B24E" w14:textId="44B9E294" w:rsidTr="00A25235">
        <w:tc>
          <w:tcPr>
            <w:tcW w:w="1629" w:type="dxa"/>
          </w:tcPr>
          <w:p w14:paraId="4F5D3AF8" w14:textId="3B31C578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Апрель</w:t>
            </w:r>
          </w:p>
        </w:tc>
        <w:tc>
          <w:tcPr>
            <w:tcW w:w="2727" w:type="dxa"/>
          </w:tcPr>
          <w:p w14:paraId="46AC1C3A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 xml:space="preserve">Использование социальных </w:t>
            </w:r>
            <w:r w:rsidRPr="00A25235">
              <w:rPr>
                <w:rFonts w:cs="Times New Roman"/>
                <w:sz w:val="20"/>
                <w:szCs w:val="20"/>
              </w:rPr>
              <w:lastRenderedPageBreak/>
              <w:t>сетей и электронной почты в профессиональной деятельности</w:t>
            </w:r>
          </w:p>
        </w:tc>
        <w:tc>
          <w:tcPr>
            <w:tcW w:w="7578" w:type="dxa"/>
          </w:tcPr>
          <w:p w14:paraId="53C3B8A2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lastRenderedPageBreak/>
              <w:t xml:space="preserve">Подготовка новости, сообщения о проведенном мероприятии, анонса мероприятия </w:t>
            </w:r>
            <w:r w:rsidRPr="00A25235">
              <w:rPr>
                <w:rFonts w:cs="Times New Roman"/>
                <w:sz w:val="20"/>
                <w:szCs w:val="20"/>
              </w:rPr>
              <w:lastRenderedPageBreak/>
              <w:t>для официального сайта ДОО. Требования информационной безопасности.</w:t>
            </w:r>
          </w:p>
        </w:tc>
        <w:tc>
          <w:tcPr>
            <w:tcW w:w="1985" w:type="dxa"/>
          </w:tcPr>
          <w:p w14:paraId="168EF758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lastRenderedPageBreak/>
              <w:t>Наставник</w:t>
            </w:r>
          </w:p>
        </w:tc>
        <w:tc>
          <w:tcPr>
            <w:tcW w:w="1275" w:type="dxa"/>
          </w:tcPr>
          <w:p w14:paraId="2A362401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22589EC1" w14:textId="7A1004D7" w:rsidTr="00A25235">
        <w:tc>
          <w:tcPr>
            <w:tcW w:w="1629" w:type="dxa"/>
          </w:tcPr>
          <w:p w14:paraId="59CC0AD0" w14:textId="2947F294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2727" w:type="dxa"/>
          </w:tcPr>
          <w:p w14:paraId="03C7BB69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Посещение открытых мероприятий и мастер-классов</w:t>
            </w:r>
          </w:p>
        </w:tc>
        <w:tc>
          <w:tcPr>
            <w:tcW w:w="7578" w:type="dxa"/>
          </w:tcPr>
          <w:p w14:paraId="206D6990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Знакомство с работой творческих групп района, определение зоны своих профессиональных интересов, планирование работы в творческой группе на будущий учебный год.</w:t>
            </w:r>
          </w:p>
        </w:tc>
        <w:tc>
          <w:tcPr>
            <w:tcW w:w="1985" w:type="dxa"/>
          </w:tcPr>
          <w:p w14:paraId="2077788E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275" w:type="dxa"/>
          </w:tcPr>
          <w:p w14:paraId="53969B13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34E9" w:rsidRPr="00A25235" w14:paraId="588CA039" w14:textId="53C80231" w:rsidTr="00A25235">
        <w:tc>
          <w:tcPr>
            <w:tcW w:w="1629" w:type="dxa"/>
          </w:tcPr>
          <w:p w14:paraId="3CCF0A4F" w14:textId="121591CA" w:rsidR="00FA34E9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Май</w:t>
            </w:r>
          </w:p>
        </w:tc>
        <w:tc>
          <w:tcPr>
            <w:tcW w:w="2727" w:type="dxa"/>
          </w:tcPr>
          <w:p w14:paraId="6DCB5B61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Самостоятельная работа под руководством наставника</w:t>
            </w:r>
          </w:p>
        </w:tc>
        <w:tc>
          <w:tcPr>
            <w:tcW w:w="7578" w:type="dxa"/>
          </w:tcPr>
          <w:p w14:paraId="2D7D7A8C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Самостоятельная работа педагога, включающая функционал планирования образовательной деятельности и индивидуализацию образовательного процесса, а также работу с родителями. Еженедельное собеседование (анализ достижений и затруднений). Подготовка портфолио для аттестации.</w:t>
            </w:r>
          </w:p>
        </w:tc>
        <w:tc>
          <w:tcPr>
            <w:tcW w:w="1985" w:type="dxa"/>
          </w:tcPr>
          <w:p w14:paraId="41D30C53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275" w:type="dxa"/>
          </w:tcPr>
          <w:p w14:paraId="3B08E6EC" w14:textId="77777777" w:rsidR="00FA34E9" w:rsidRPr="00A25235" w:rsidRDefault="00FA34E9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1B23F364" w14:textId="77777777" w:rsidR="002D6B41" w:rsidRPr="00A25235" w:rsidRDefault="002D6B41" w:rsidP="00A25235">
      <w:pPr>
        <w:pStyle w:val="a1"/>
        <w:spacing w:after="0" w:line="240" w:lineRule="auto"/>
        <w:contextualSpacing/>
        <w:jc w:val="both"/>
        <w:rPr>
          <w:rStyle w:val="a5"/>
          <w:rFonts w:ascii="Times New Roman" w:hAnsi="Times New Roman"/>
          <w:b w:val="0"/>
          <w:sz w:val="20"/>
          <w:szCs w:val="20"/>
        </w:rPr>
      </w:pPr>
      <w:r w:rsidRPr="00A25235">
        <w:rPr>
          <w:rStyle w:val="a5"/>
          <w:rFonts w:ascii="Times New Roman" w:hAnsi="Times New Roman"/>
          <w:b w:val="0"/>
          <w:sz w:val="20"/>
          <w:szCs w:val="20"/>
        </w:rPr>
        <w:tab/>
      </w:r>
    </w:p>
    <w:p w14:paraId="66B58B05" w14:textId="43BD591C" w:rsidR="002D6B41" w:rsidRPr="00A25235" w:rsidRDefault="002D6B41" w:rsidP="00A25235">
      <w:pPr>
        <w:pStyle w:val="a1"/>
        <w:spacing w:after="0" w:line="240" w:lineRule="auto"/>
        <w:contextualSpacing/>
        <w:jc w:val="right"/>
        <w:rPr>
          <w:rStyle w:val="a5"/>
          <w:rFonts w:ascii="Times New Roman" w:hAnsi="Times New Roman"/>
          <w:b w:val="0"/>
          <w:bCs w:val="0"/>
          <w:sz w:val="20"/>
          <w:szCs w:val="20"/>
        </w:rPr>
      </w:pPr>
      <w:r w:rsidRPr="00A25235">
        <w:rPr>
          <w:rStyle w:val="a5"/>
          <w:rFonts w:ascii="Times New Roman" w:hAnsi="Times New Roman"/>
          <w:b w:val="0"/>
          <w:sz w:val="20"/>
          <w:szCs w:val="20"/>
        </w:rPr>
        <w:t>Приложение №2</w:t>
      </w:r>
    </w:p>
    <w:p w14:paraId="25EB7CE8" w14:textId="1627BE9A" w:rsidR="00264B25" w:rsidRDefault="00264B25" w:rsidP="00A25235">
      <w:pPr>
        <w:pStyle w:val="a1"/>
        <w:spacing w:after="0" w:line="240" w:lineRule="auto"/>
        <w:contextualSpacing/>
        <w:jc w:val="center"/>
        <w:rPr>
          <w:rStyle w:val="a5"/>
          <w:rFonts w:ascii="Times New Roman" w:hAnsi="Times New Roman"/>
          <w:sz w:val="20"/>
          <w:szCs w:val="20"/>
        </w:rPr>
      </w:pPr>
      <w:r w:rsidRPr="00A25235">
        <w:rPr>
          <w:rStyle w:val="a5"/>
          <w:rFonts w:ascii="Times New Roman" w:hAnsi="Times New Roman"/>
          <w:sz w:val="20"/>
          <w:szCs w:val="20"/>
        </w:rPr>
        <w:t>Показатели эффективности рабо</w:t>
      </w:r>
      <w:r w:rsidR="00637F7A" w:rsidRPr="00A25235">
        <w:rPr>
          <w:rStyle w:val="a5"/>
          <w:rFonts w:ascii="Times New Roman" w:hAnsi="Times New Roman"/>
          <w:sz w:val="20"/>
          <w:szCs w:val="20"/>
        </w:rPr>
        <w:t xml:space="preserve">ты МС </w:t>
      </w:r>
      <w:r w:rsidR="00A25235">
        <w:rPr>
          <w:rStyle w:val="a5"/>
          <w:rFonts w:ascii="Times New Roman" w:hAnsi="Times New Roman"/>
          <w:sz w:val="20"/>
          <w:szCs w:val="20"/>
        </w:rPr>
        <w:t>–</w:t>
      </w:r>
      <w:r w:rsidR="00637F7A" w:rsidRPr="00A25235">
        <w:rPr>
          <w:rStyle w:val="a5"/>
          <w:rFonts w:ascii="Times New Roman" w:hAnsi="Times New Roman"/>
          <w:sz w:val="20"/>
          <w:szCs w:val="20"/>
        </w:rPr>
        <w:t xml:space="preserve"> воспитателя</w:t>
      </w:r>
    </w:p>
    <w:p w14:paraId="44ABC19D" w14:textId="77777777" w:rsidR="00A25235" w:rsidRPr="00A25235" w:rsidRDefault="00A25235" w:rsidP="00A25235">
      <w:pPr>
        <w:pStyle w:val="a1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1505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10" w:type="dxa"/>
          <w:bottom w:w="28" w:type="dxa"/>
          <w:right w:w="110" w:type="dxa"/>
        </w:tblCellMar>
        <w:tblLook w:val="04A0" w:firstRow="1" w:lastRow="0" w:firstColumn="1" w:lastColumn="0" w:noHBand="0" w:noVBand="1"/>
      </w:tblPr>
      <w:tblGrid>
        <w:gridCol w:w="1646"/>
        <w:gridCol w:w="4618"/>
        <w:gridCol w:w="2835"/>
        <w:gridCol w:w="3260"/>
        <w:gridCol w:w="2694"/>
      </w:tblGrid>
      <w:tr w:rsidR="00264B25" w:rsidRPr="00A25235" w14:paraId="1DFC2A2A" w14:textId="77777777" w:rsidTr="002D6B41">
        <w:tc>
          <w:tcPr>
            <w:tcW w:w="1646" w:type="dxa"/>
          </w:tcPr>
          <w:p w14:paraId="56238DB9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Месяц</w:t>
            </w:r>
          </w:p>
        </w:tc>
        <w:tc>
          <w:tcPr>
            <w:tcW w:w="4618" w:type="dxa"/>
          </w:tcPr>
          <w:p w14:paraId="2D00C9F3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Работа с обучающимися</w:t>
            </w:r>
          </w:p>
        </w:tc>
        <w:tc>
          <w:tcPr>
            <w:tcW w:w="2835" w:type="dxa"/>
          </w:tcPr>
          <w:p w14:paraId="12503DA8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3260" w:type="dxa"/>
          </w:tcPr>
          <w:p w14:paraId="2B5A095C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Документирование образовательного процесса</w:t>
            </w:r>
          </w:p>
        </w:tc>
        <w:tc>
          <w:tcPr>
            <w:tcW w:w="2694" w:type="dxa"/>
          </w:tcPr>
          <w:p w14:paraId="3825D228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Внешняя социальная активность</w:t>
            </w:r>
          </w:p>
        </w:tc>
      </w:tr>
      <w:tr w:rsidR="00264B25" w:rsidRPr="00A25235" w14:paraId="09B96793" w14:textId="77777777" w:rsidTr="002D6B41">
        <w:tc>
          <w:tcPr>
            <w:tcW w:w="1646" w:type="dxa"/>
          </w:tcPr>
          <w:p w14:paraId="6DEA5ABB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Сентябрь</w:t>
            </w:r>
          </w:p>
        </w:tc>
        <w:tc>
          <w:tcPr>
            <w:tcW w:w="4618" w:type="dxa"/>
          </w:tcPr>
          <w:p w14:paraId="52A7B118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Выполняет элементарные требования безопасности, владеет детским коллективом на начальном уровне, может проводить занятие по проверенному плану-конспекту (технологической карте), выполняет режим дня.</w:t>
            </w:r>
          </w:p>
        </w:tc>
        <w:tc>
          <w:tcPr>
            <w:tcW w:w="2835" w:type="dxa"/>
          </w:tcPr>
          <w:p w14:paraId="0641B49F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Отвечает на вопросы родителей, проявляет вежливость и такт в общении.</w:t>
            </w:r>
          </w:p>
        </w:tc>
        <w:tc>
          <w:tcPr>
            <w:tcW w:w="3260" w:type="dxa"/>
          </w:tcPr>
          <w:p w14:paraId="21BAF581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Умеет вести табель группы</w:t>
            </w:r>
          </w:p>
          <w:p w14:paraId="1C69231E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Умеет заполнять диагностические карты и подсчитывать результаты анкетирования родителей.</w:t>
            </w:r>
          </w:p>
        </w:tc>
        <w:tc>
          <w:tcPr>
            <w:tcW w:w="2694" w:type="dxa"/>
          </w:tcPr>
          <w:p w14:paraId="0874F3CB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64B25" w:rsidRPr="00A25235" w14:paraId="67E3F01A" w14:textId="77777777" w:rsidTr="002D6B41">
        <w:tc>
          <w:tcPr>
            <w:tcW w:w="1646" w:type="dxa"/>
          </w:tcPr>
          <w:p w14:paraId="28C7280E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Октябрь</w:t>
            </w:r>
          </w:p>
        </w:tc>
        <w:tc>
          <w:tcPr>
            <w:tcW w:w="4618" w:type="dxa"/>
          </w:tcPr>
          <w:p w14:paraId="7B5856A8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Проводит самостоятельно занятия с обучающимися, проведена педагогическая диагностика не менее двух обучающихся, составлен индивидуальный образовательный маршрут.</w:t>
            </w:r>
          </w:p>
        </w:tc>
        <w:tc>
          <w:tcPr>
            <w:tcW w:w="2835" w:type="dxa"/>
          </w:tcPr>
          <w:p w14:paraId="0701665E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Умеет писать объявления</w:t>
            </w:r>
          </w:p>
        </w:tc>
        <w:tc>
          <w:tcPr>
            <w:tcW w:w="3260" w:type="dxa"/>
          </w:tcPr>
          <w:p w14:paraId="5BC0D706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Умеет оформлять план-конспект и технологическую карту</w:t>
            </w:r>
          </w:p>
          <w:p w14:paraId="1005E7D6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Умеет заполнять индивидуальный образовательный маршрут</w:t>
            </w:r>
          </w:p>
        </w:tc>
        <w:tc>
          <w:tcPr>
            <w:tcW w:w="2694" w:type="dxa"/>
          </w:tcPr>
          <w:p w14:paraId="4D9BAA5F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64B25" w:rsidRPr="00A25235" w14:paraId="38D0B35C" w14:textId="77777777" w:rsidTr="002D6B41">
        <w:tc>
          <w:tcPr>
            <w:tcW w:w="1646" w:type="dxa"/>
          </w:tcPr>
          <w:p w14:paraId="2E7EFD5F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Ноябрь</w:t>
            </w:r>
          </w:p>
        </w:tc>
        <w:tc>
          <w:tcPr>
            <w:tcW w:w="4618" w:type="dxa"/>
          </w:tcPr>
          <w:p w14:paraId="58CAFCE0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Участвует в подготовке и проведении праздника для обучающихся.</w:t>
            </w:r>
          </w:p>
          <w:p w14:paraId="7E5415A2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Готовит обучающегося к конкурсу.</w:t>
            </w:r>
          </w:p>
        </w:tc>
        <w:tc>
          <w:tcPr>
            <w:tcW w:w="2835" w:type="dxa"/>
          </w:tcPr>
          <w:p w14:paraId="7ACED625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Умеет подбирать тематические материалы для консультации</w:t>
            </w:r>
          </w:p>
        </w:tc>
        <w:tc>
          <w:tcPr>
            <w:tcW w:w="3260" w:type="dxa"/>
          </w:tcPr>
          <w:p w14:paraId="6BFA31AA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Умеет оформлять календарно-тематическое планирование</w:t>
            </w:r>
          </w:p>
        </w:tc>
        <w:tc>
          <w:tcPr>
            <w:tcW w:w="2694" w:type="dxa"/>
          </w:tcPr>
          <w:p w14:paraId="78503A12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Участвует в районной игре с обучающимися</w:t>
            </w:r>
          </w:p>
        </w:tc>
      </w:tr>
      <w:tr w:rsidR="00264B25" w:rsidRPr="00A25235" w14:paraId="345EBDE0" w14:textId="77777777" w:rsidTr="002D6B41">
        <w:tc>
          <w:tcPr>
            <w:tcW w:w="1646" w:type="dxa"/>
          </w:tcPr>
          <w:p w14:paraId="397D9CC6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Декабрь</w:t>
            </w:r>
          </w:p>
        </w:tc>
        <w:tc>
          <w:tcPr>
            <w:tcW w:w="4618" w:type="dxa"/>
          </w:tcPr>
          <w:p w14:paraId="22F4354B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Участвует в роли на празднике.</w:t>
            </w:r>
          </w:p>
        </w:tc>
        <w:tc>
          <w:tcPr>
            <w:tcW w:w="2835" w:type="dxa"/>
          </w:tcPr>
          <w:p w14:paraId="0DAD3E2A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Умеет оформлять выставки и консультировать по подготовке к праздникам</w:t>
            </w:r>
          </w:p>
        </w:tc>
        <w:tc>
          <w:tcPr>
            <w:tcW w:w="3260" w:type="dxa"/>
          </w:tcPr>
          <w:p w14:paraId="4A368269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Умеет оформлять проект.</w:t>
            </w:r>
          </w:p>
        </w:tc>
        <w:tc>
          <w:tcPr>
            <w:tcW w:w="2694" w:type="dxa"/>
          </w:tcPr>
          <w:p w14:paraId="2835D5FB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Участвует в дистанционном конкурсе с обучающимся</w:t>
            </w:r>
          </w:p>
        </w:tc>
      </w:tr>
      <w:tr w:rsidR="00264B25" w:rsidRPr="00A25235" w14:paraId="7EB574D0" w14:textId="77777777" w:rsidTr="002D6B41">
        <w:tc>
          <w:tcPr>
            <w:tcW w:w="1646" w:type="dxa"/>
          </w:tcPr>
          <w:p w14:paraId="31A6FCFD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Январь</w:t>
            </w:r>
          </w:p>
        </w:tc>
        <w:tc>
          <w:tcPr>
            <w:tcW w:w="4618" w:type="dxa"/>
          </w:tcPr>
          <w:p w14:paraId="6E443BBE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Проводит самостоятельно недельный проект</w:t>
            </w:r>
          </w:p>
        </w:tc>
        <w:tc>
          <w:tcPr>
            <w:tcW w:w="2835" w:type="dxa"/>
          </w:tcPr>
          <w:p w14:paraId="4AB4CCF4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Имеет опыт участия в детско-родительских проектах</w:t>
            </w:r>
          </w:p>
        </w:tc>
        <w:tc>
          <w:tcPr>
            <w:tcW w:w="3260" w:type="dxa"/>
          </w:tcPr>
          <w:p w14:paraId="152779E5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Умеет планировать культурную практику</w:t>
            </w:r>
          </w:p>
        </w:tc>
        <w:tc>
          <w:tcPr>
            <w:tcW w:w="2694" w:type="dxa"/>
          </w:tcPr>
          <w:p w14:paraId="267C0416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Участвует в конкурсе детско-родительских проектов</w:t>
            </w:r>
          </w:p>
        </w:tc>
      </w:tr>
      <w:tr w:rsidR="00264B25" w:rsidRPr="00A25235" w14:paraId="3E2A51BF" w14:textId="77777777" w:rsidTr="002D6B41">
        <w:tc>
          <w:tcPr>
            <w:tcW w:w="1646" w:type="dxa"/>
          </w:tcPr>
          <w:p w14:paraId="124F51F1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Февраль</w:t>
            </w:r>
          </w:p>
        </w:tc>
        <w:tc>
          <w:tcPr>
            <w:tcW w:w="4618" w:type="dxa"/>
          </w:tcPr>
          <w:p w14:paraId="08074021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Проводит самостоятельно культурные практики</w:t>
            </w:r>
          </w:p>
        </w:tc>
        <w:tc>
          <w:tcPr>
            <w:tcW w:w="2835" w:type="dxa"/>
          </w:tcPr>
          <w:p w14:paraId="1933E099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Имеет опыт проведения консультации для родителей</w:t>
            </w:r>
          </w:p>
        </w:tc>
        <w:tc>
          <w:tcPr>
            <w:tcW w:w="3260" w:type="dxa"/>
          </w:tcPr>
          <w:p w14:paraId="763C004E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Умеет писать сценарий досуга</w:t>
            </w:r>
          </w:p>
        </w:tc>
        <w:tc>
          <w:tcPr>
            <w:tcW w:w="2694" w:type="dxa"/>
          </w:tcPr>
          <w:p w14:paraId="76E4AF69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Готовит новости для сайта ДОО</w:t>
            </w:r>
          </w:p>
        </w:tc>
      </w:tr>
      <w:tr w:rsidR="00264B25" w:rsidRPr="00A25235" w14:paraId="75410030" w14:textId="77777777" w:rsidTr="002D6B41">
        <w:tc>
          <w:tcPr>
            <w:tcW w:w="1646" w:type="dxa"/>
          </w:tcPr>
          <w:p w14:paraId="788ED6F0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Март</w:t>
            </w:r>
          </w:p>
        </w:tc>
        <w:tc>
          <w:tcPr>
            <w:tcW w:w="4618" w:type="dxa"/>
          </w:tcPr>
          <w:p w14:paraId="1AD8AB21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Самостоятельно проводит досуг.</w:t>
            </w:r>
          </w:p>
        </w:tc>
        <w:tc>
          <w:tcPr>
            <w:tcW w:w="2835" w:type="dxa"/>
          </w:tcPr>
          <w:p w14:paraId="0529C0DF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Имеет опыт проведения / участия в проведении родительского собрания</w:t>
            </w:r>
          </w:p>
        </w:tc>
        <w:tc>
          <w:tcPr>
            <w:tcW w:w="3260" w:type="dxa"/>
          </w:tcPr>
          <w:p w14:paraId="2DD8E11D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Умеет оформлять благодарности и награждение участников конкурса</w:t>
            </w:r>
          </w:p>
        </w:tc>
        <w:tc>
          <w:tcPr>
            <w:tcW w:w="2694" w:type="dxa"/>
          </w:tcPr>
          <w:p w14:paraId="7440CE8D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Проводит открытое мероприятие на район</w:t>
            </w:r>
          </w:p>
        </w:tc>
      </w:tr>
      <w:tr w:rsidR="00264B25" w:rsidRPr="00A25235" w14:paraId="73811EFB" w14:textId="77777777" w:rsidTr="002D6B41">
        <w:tc>
          <w:tcPr>
            <w:tcW w:w="1646" w:type="dxa"/>
          </w:tcPr>
          <w:p w14:paraId="59B13323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Апрель</w:t>
            </w:r>
          </w:p>
        </w:tc>
        <w:tc>
          <w:tcPr>
            <w:tcW w:w="4618" w:type="dxa"/>
          </w:tcPr>
          <w:p w14:paraId="7E03AFBC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Самостоятельно проводит соревнования (конкурс)</w:t>
            </w:r>
          </w:p>
        </w:tc>
        <w:tc>
          <w:tcPr>
            <w:tcW w:w="2835" w:type="dxa"/>
          </w:tcPr>
          <w:p w14:paraId="6E79C052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 xml:space="preserve">Имеет опыт составления </w:t>
            </w:r>
            <w:r w:rsidRPr="00A25235">
              <w:rPr>
                <w:rFonts w:cs="Times New Roman"/>
                <w:sz w:val="20"/>
                <w:szCs w:val="20"/>
              </w:rPr>
              <w:lastRenderedPageBreak/>
              <w:t>рекомендаций для прогулки выходного дня.</w:t>
            </w:r>
          </w:p>
        </w:tc>
        <w:tc>
          <w:tcPr>
            <w:tcW w:w="3260" w:type="dxa"/>
          </w:tcPr>
          <w:p w14:paraId="4FD401E6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lastRenderedPageBreak/>
              <w:t xml:space="preserve">Умеет оформлять допуск к </w:t>
            </w:r>
            <w:r w:rsidRPr="00A25235">
              <w:rPr>
                <w:rFonts w:cs="Times New Roman"/>
                <w:sz w:val="20"/>
                <w:szCs w:val="20"/>
              </w:rPr>
              <w:lastRenderedPageBreak/>
              <w:t>соревнованиям</w:t>
            </w:r>
          </w:p>
        </w:tc>
        <w:tc>
          <w:tcPr>
            <w:tcW w:w="2694" w:type="dxa"/>
          </w:tcPr>
          <w:p w14:paraId="1359B4FE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lastRenderedPageBreak/>
              <w:t xml:space="preserve">Готовит к публикации </w:t>
            </w:r>
            <w:r w:rsidRPr="00A25235">
              <w:rPr>
                <w:rFonts w:cs="Times New Roman"/>
                <w:sz w:val="20"/>
                <w:szCs w:val="20"/>
              </w:rPr>
              <w:lastRenderedPageBreak/>
              <w:t>статью по итогам проведенного проекта</w:t>
            </w:r>
          </w:p>
        </w:tc>
      </w:tr>
      <w:tr w:rsidR="00264B25" w:rsidRPr="00A25235" w14:paraId="4908EB0F" w14:textId="77777777" w:rsidTr="002D6B41">
        <w:tc>
          <w:tcPr>
            <w:tcW w:w="1646" w:type="dxa"/>
          </w:tcPr>
          <w:p w14:paraId="3B8E718E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4618" w:type="dxa"/>
          </w:tcPr>
          <w:p w14:paraId="62A71D7D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Организует на прогулке длительные наблюдения за объектами живой природы</w:t>
            </w:r>
          </w:p>
        </w:tc>
        <w:tc>
          <w:tcPr>
            <w:tcW w:w="2835" w:type="dxa"/>
          </w:tcPr>
          <w:p w14:paraId="40233A7F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Имеет опыт информирования родителей о результатах диагностики</w:t>
            </w:r>
          </w:p>
        </w:tc>
        <w:tc>
          <w:tcPr>
            <w:tcW w:w="3260" w:type="dxa"/>
          </w:tcPr>
          <w:p w14:paraId="2287FE2B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Умеет планировать и оформлять целевые прогулки и экскурсии</w:t>
            </w:r>
          </w:p>
        </w:tc>
        <w:tc>
          <w:tcPr>
            <w:tcW w:w="2694" w:type="dxa"/>
          </w:tcPr>
          <w:p w14:paraId="562E7DE7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Подает заявление в районную творческую группу</w:t>
            </w:r>
          </w:p>
          <w:p w14:paraId="50A0EF4B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Выступает на педагогическом совете</w:t>
            </w:r>
          </w:p>
        </w:tc>
      </w:tr>
      <w:tr w:rsidR="00264B25" w:rsidRPr="00A25235" w14:paraId="663E90B2" w14:textId="77777777" w:rsidTr="002D6B41">
        <w:tc>
          <w:tcPr>
            <w:tcW w:w="1646" w:type="dxa"/>
          </w:tcPr>
          <w:p w14:paraId="762E7DFB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Летний период</w:t>
            </w:r>
          </w:p>
        </w:tc>
        <w:tc>
          <w:tcPr>
            <w:tcW w:w="4618" w:type="dxa"/>
          </w:tcPr>
          <w:p w14:paraId="70A3F6B9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Проводит подвижные игры на открытом воздухе, осуществляет прием детей на улице, владеет методикой проведения закаливающих процедур</w:t>
            </w:r>
          </w:p>
        </w:tc>
        <w:tc>
          <w:tcPr>
            <w:tcW w:w="2835" w:type="dxa"/>
          </w:tcPr>
          <w:p w14:paraId="5D3D10D0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Имеет опыт адаптации родителей детей, поступивших в дежурный детский сад, к организационной культуре и укладу ДОО</w:t>
            </w:r>
          </w:p>
        </w:tc>
        <w:tc>
          <w:tcPr>
            <w:tcW w:w="3260" w:type="dxa"/>
          </w:tcPr>
          <w:p w14:paraId="0ABAF447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Умеет писать рабочую программу педагога</w:t>
            </w:r>
          </w:p>
        </w:tc>
        <w:tc>
          <w:tcPr>
            <w:tcW w:w="2694" w:type="dxa"/>
          </w:tcPr>
          <w:p w14:paraId="4139ECCF" w14:textId="77777777" w:rsidR="00264B25" w:rsidRPr="00A25235" w:rsidRDefault="00264B25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Готовит портфолио для аттестации на 1 категорию</w:t>
            </w:r>
          </w:p>
        </w:tc>
      </w:tr>
    </w:tbl>
    <w:p w14:paraId="6769D0B7" w14:textId="0447D5F9" w:rsidR="00E2532E" w:rsidRPr="00A25235" w:rsidRDefault="00264B25" w:rsidP="00A25235">
      <w:pPr>
        <w:pStyle w:val="a1"/>
        <w:spacing w:after="0" w:line="240" w:lineRule="auto"/>
        <w:rPr>
          <w:rFonts w:ascii="Times New Roman" w:hAnsi="Times New Roman"/>
          <w:sz w:val="20"/>
          <w:szCs w:val="20"/>
        </w:rPr>
      </w:pPr>
      <w:r w:rsidRPr="00A25235">
        <w:rPr>
          <w:rFonts w:ascii="Times New Roman" w:hAnsi="Times New Roman"/>
          <w:sz w:val="20"/>
          <w:szCs w:val="20"/>
        </w:rPr>
        <w:t> Контроль: творческий отчет молодого специалиста и наставника на итоговом педагогическом совете.</w:t>
      </w:r>
    </w:p>
    <w:p w14:paraId="111005C7" w14:textId="76ABDD89" w:rsidR="00B26373" w:rsidRPr="00A25235" w:rsidRDefault="00B26373" w:rsidP="00A25235">
      <w:pPr>
        <w:pStyle w:val="a1"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25235">
        <w:rPr>
          <w:rStyle w:val="a5"/>
          <w:rFonts w:ascii="Times New Roman" w:hAnsi="Times New Roman"/>
          <w:b w:val="0"/>
          <w:sz w:val="20"/>
          <w:szCs w:val="20"/>
        </w:rPr>
        <w:t>Приложение №2</w:t>
      </w:r>
    </w:p>
    <w:p w14:paraId="2EBA5678" w14:textId="25E7625C" w:rsidR="00B26373" w:rsidRPr="00A25235" w:rsidRDefault="00B26373" w:rsidP="00A25235">
      <w:pPr>
        <w:pStyle w:val="3"/>
        <w:spacing w:before="0" w:after="0" w:line="240" w:lineRule="auto"/>
        <w:contextualSpacing/>
        <w:jc w:val="center"/>
        <w:rPr>
          <w:rFonts w:ascii="Times New Roman" w:hAnsi="Times New Roman" w:cs="Times New Roman"/>
          <w:color w:val="111111"/>
          <w:sz w:val="20"/>
          <w:szCs w:val="20"/>
        </w:rPr>
      </w:pPr>
      <w:r w:rsidRPr="00A25235">
        <w:rPr>
          <w:rFonts w:ascii="Times New Roman" w:hAnsi="Times New Roman" w:cs="Times New Roman"/>
          <w:color w:val="111111"/>
          <w:sz w:val="20"/>
          <w:szCs w:val="20"/>
        </w:rPr>
        <w:t>План профессиональной адаптации молодого специалиста – педагога-психолога</w:t>
      </w:r>
      <w:r w:rsidR="00402AD5" w:rsidRPr="00A25235">
        <w:rPr>
          <w:rFonts w:ascii="Times New Roman" w:hAnsi="Times New Roman" w:cs="Times New Roman"/>
          <w:color w:val="111111"/>
          <w:sz w:val="20"/>
          <w:szCs w:val="20"/>
        </w:rPr>
        <w:t>/учителя-логопеда</w:t>
      </w:r>
    </w:p>
    <w:p w14:paraId="3D9415C2" w14:textId="77777777" w:rsidR="00B26373" w:rsidRPr="00A25235" w:rsidRDefault="00B26373" w:rsidP="00A25235">
      <w:pPr>
        <w:pStyle w:val="a1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751376FC" w14:textId="4FEE4FFD" w:rsidR="00B26373" w:rsidRPr="00A25235" w:rsidRDefault="00B26373" w:rsidP="00A25235">
      <w:pPr>
        <w:pStyle w:val="a1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A25235">
        <w:rPr>
          <w:rFonts w:ascii="Times New Roman" w:hAnsi="Times New Roman"/>
          <w:sz w:val="20"/>
          <w:szCs w:val="20"/>
        </w:rPr>
        <w:t>Формат наставничества администратор - педагог</w:t>
      </w:r>
    </w:p>
    <w:p w14:paraId="06C894A4" w14:textId="77777777" w:rsidR="00B26373" w:rsidRPr="00A25235" w:rsidRDefault="00B26373" w:rsidP="00A25235">
      <w:pPr>
        <w:pStyle w:val="a1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A25235">
        <w:rPr>
          <w:rFonts w:ascii="Times New Roman" w:hAnsi="Times New Roman"/>
          <w:sz w:val="20"/>
          <w:szCs w:val="20"/>
        </w:rPr>
        <w:t>Сотрудник: ______________________</w:t>
      </w:r>
      <w:r w:rsidRPr="00A25235">
        <w:rPr>
          <w:rFonts w:ascii="Times New Roman" w:hAnsi="Times New Roman"/>
          <w:sz w:val="20"/>
          <w:szCs w:val="20"/>
        </w:rPr>
        <w:br/>
        <w:t>Заведующий: _____________________</w:t>
      </w:r>
    </w:p>
    <w:p w14:paraId="57FB0B0D" w14:textId="77777777" w:rsidR="00B26373" w:rsidRPr="00A25235" w:rsidRDefault="00B26373" w:rsidP="00A25235">
      <w:pPr>
        <w:pStyle w:val="a1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A25235">
        <w:rPr>
          <w:rFonts w:ascii="Times New Roman" w:hAnsi="Times New Roman"/>
          <w:sz w:val="20"/>
          <w:szCs w:val="20"/>
        </w:rPr>
        <w:t>Методист________________________</w:t>
      </w:r>
    </w:p>
    <w:p w14:paraId="54E3E9C2" w14:textId="3A5EC4FC" w:rsidR="00B26373" w:rsidRPr="00A25235" w:rsidRDefault="00B26373" w:rsidP="00A25235">
      <w:pPr>
        <w:pStyle w:val="a1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1519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0" w:type="dxa"/>
          <w:bottom w:w="28" w:type="dxa"/>
          <w:right w:w="110" w:type="dxa"/>
        </w:tblCellMar>
        <w:tblLook w:val="04A0" w:firstRow="1" w:lastRow="0" w:firstColumn="1" w:lastColumn="0" w:noHBand="0" w:noVBand="1"/>
      </w:tblPr>
      <w:tblGrid>
        <w:gridCol w:w="1629"/>
        <w:gridCol w:w="2509"/>
        <w:gridCol w:w="7796"/>
        <w:gridCol w:w="1701"/>
        <w:gridCol w:w="1559"/>
      </w:tblGrid>
      <w:tr w:rsidR="00B26373" w:rsidRPr="00A25235" w14:paraId="2E7AF721" w14:textId="77777777" w:rsidTr="00B26373">
        <w:tc>
          <w:tcPr>
            <w:tcW w:w="13635" w:type="dxa"/>
            <w:gridSpan w:val="4"/>
          </w:tcPr>
          <w:p w14:paraId="468B90DE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Style w:val="a5"/>
                <w:rFonts w:cs="Times New Roman"/>
                <w:b w:val="0"/>
                <w:sz w:val="20"/>
                <w:szCs w:val="20"/>
              </w:rPr>
              <w:t>План введения в должность МС (1 год)</w:t>
            </w:r>
          </w:p>
        </w:tc>
        <w:tc>
          <w:tcPr>
            <w:tcW w:w="1559" w:type="dxa"/>
          </w:tcPr>
          <w:p w14:paraId="734162DF" w14:textId="77777777" w:rsidR="00B26373" w:rsidRPr="00A25235" w:rsidRDefault="00B26373" w:rsidP="00A25235">
            <w:pPr>
              <w:pStyle w:val="a7"/>
              <w:spacing w:line="240" w:lineRule="auto"/>
              <w:rPr>
                <w:rStyle w:val="a5"/>
                <w:rFonts w:cs="Times New Roman"/>
                <w:b w:val="0"/>
                <w:sz w:val="20"/>
                <w:szCs w:val="20"/>
              </w:rPr>
            </w:pPr>
          </w:p>
        </w:tc>
      </w:tr>
      <w:tr w:rsidR="00B26373" w:rsidRPr="00A25235" w14:paraId="1AFDE1E2" w14:textId="77777777" w:rsidTr="00A25235">
        <w:trPr>
          <w:trHeight w:val="719"/>
        </w:trPr>
        <w:tc>
          <w:tcPr>
            <w:tcW w:w="1629" w:type="dxa"/>
          </w:tcPr>
          <w:p w14:paraId="3E67790A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0305" w:type="dxa"/>
            <w:gridSpan w:val="2"/>
          </w:tcPr>
          <w:p w14:paraId="229B5C7C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</w:tcPr>
          <w:p w14:paraId="3D37D172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559" w:type="dxa"/>
          </w:tcPr>
          <w:p w14:paraId="216AD86F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Отметка о выполнении</w:t>
            </w:r>
          </w:p>
        </w:tc>
      </w:tr>
      <w:tr w:rsidR="00B26373" w:rsidRPr="00A25235" w14:paraId="270CDAA9" w14:textId="77777777" w:rsidTr="00A25235">
        <w:tc>
          <w:tcPr>
            <w:tcW w:w="1629" w:type="dxa"/>
          </w:tcPr>
          <w:p w14:paraId="18CF607D" w14:textId="66021546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Сентябрь</w:t>
            </w:r>
          </w:p>
        </w:tc>
        <w:tc>
          <w:tcPr>
            <w:tcW w:w="2509" w:type="dxa"/>
          </w:tcPr>
          <w:p w14:paraId="66B55687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Знакомство с организацией Традиции, структура.</w:t>
            </w:r>
          </w:p>
        </w:tc>
        <w:tc>
          <w:tcPr>
            <w:tcW w:w="7796" w:type="dxa"/>
          </w:tcPr>
          <w:p w14:paraId="1D087340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— представить новому МС всех работающих сотрудников (ФИО, должность, участок работы и сфера ответственности, по каким вопросам может помочь на первом этапе работы и т.д.);</w:t>
            </w:r>
          </w:p>
          <w:p w14:paraId="55C55EF2" w14:textId="683A1F96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— ознакомить с рабочими и подсобными помещениями группы.</w:t>
            </w:r>
          </w:p>
        </w:tc>
        <w:tc>
          <w:tcPr>
            <w:tcW w:w="1701" w:type="dxa"/>
          </w:tcPr>
          <w:p w14:paraId="0FD844F5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14:paraId="76DA12B6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07CC425F" w14:textId="77777777" w:rsidTr="00A25235">
        <w:tc>
          <w:tcPr>
            <w:tcW w:w="1629" w:type="dxa"/>
          </w:tcPr>
          <w:p w14:paraId="332D59B1" w14:textId="36B05474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Сентябрь</w:t>
            </w:r>
          </w:p>
        </w:tc>
        <w:tc>
          <w:tcPr>
            <w:tcW w:w="2509" w:type="dxa"/>
          </w:tcPr>
          <w:p w14:paraId="6DD69C09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Должностные обязанности.</w:t>
            </w:r>
          </w:p>
        </w:tc>
        <w:tc>
          <w:tcPr>
            <w:tcW w:w="7796" w:type="dxa"/>
          </w:tcPr>
          <w:p w14:paraId="739CD9BE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— провести беседу по должностной инструкции, проговорить все зоны ответственности, дать расписаться в инструкции;</w:t>
            </w:r>
          </w:p>
          <w:p w14:paraId="5D2D0313" w14:textId="635A40D0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 xml:space="preserve"> — дать копию должностной инструкции </w:t>
            </w:r>
            <w:proofErr w:type="gramStart"/>
            <w:r w:rsidRPr="00A25235">
              <w:rPr>
                <w:rFonts w:cs="Times New Roman"/>
                <w:sz w:val="20"/>
                <w:szCs w:val="20"/>
              </w:rPr>
              <w:t>сотруднику;</w:t>
            </w:r>
            <w:r w:rsidRPr="00A25235">
              <w:rPr>
                <w:rFonts w:cs="Times New Roman"/>
                <w:sz w:val="20"/>
                <w:szCs w:val="20"/>
              </w:rPr>
              <w:br/>
              <w:t>—</w:t>
            </w:r>
            <w:proofErr w:type="gramEnd"/>
            <w:r w:rsidRPr="00A25235">
              <w:rPr>
                <w:rFonts w:cs="Times New Roman"/>
                <w:sz w:val="20"/>
                <w:szCs w:val="20"/>
              </w:rPr>
              <w:t xml:space="preserve"> рассказать о корпоративной этике и требованиях к внешнему виду.</w:t>
            </w:r>
          </w:p>
        </w:tc>
        <w:tc>
          <w:tcPr>
            <w:tcW w:w="1701" w:type="dxa"/>
          </w:tcPr>
          <w:p w14:paraId="22DBC8D8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14:paraId="64B4D13F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4D302F58" w14:textId="77777777" w:rsidTr="00A25235">
        <w:tc>
          <w:tcPr>
            <w:tcW w:w="1629" w:type="dxa"/>
          </w:tcPr>
          <w:p w14:paraId="421AD9E1" w14:textId="3B29A015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Сентябрь</w:t>
            </w:r>
          </w:p>
        </w:tc>
        <w:tc>
          <w:tcPr>
            <w:tcW w:w="2509" w:type="dxa"/>
          </w:tcPr>
          <w:p w14:paraId="1B255C64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Рабочее место. Документы МС.</w:t>
            </w:r>
          </w:p>
        </w:tc>
        <w:tc>
          <w:tcPr>
            <w:tcW w:w="7796" w:type="dxa"/>
          </w:tcPr>
          <w:p w14:paraId="03561F08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 xml:space="preserve">— показать рабочее место </w:t>
            </w:r>
            <w:proofErr w:type="gramStart"/>
            <w:r w:rsidRPr="00A25235">
              <w:rPr>
                <w:rFonts w:cs="Times New Roman"/>
                <w:sz w:val="20"/>
                <w:szCs w:val="20"/>
              </w:rPr>
              <w:t>МС;</w:t>
            </w:r>
            <w:r w:rsidRPr="00A25235">
              <w:rPr>
                <w:rFonts w:cs="Times New Roman"/>
                <w:sz w:val="20"/>
                <w:szCs w:val="20"/>
              </w:rPr>
              <w:br/>
              <w:t>—</w:t>
            </w:r>
            <w:proofErr w:type="gramEnd"/>
            <w:r w:rsidRPr="00A25235">
              <w:rPr>
                <w:rFonts w:cs="Times New Roman"/>
                <w:sz w:val="20"/>
                <w:szCs w:val="20"/>
              </w:rPr>
              <w:t xml:space="preserve"> обеспечить необходимыми средствами труда;</w:t>
            </w:r>
            <w:r w:rsidRPr="00A25235">
              <w:rPr>
                <w:rFonts w:cs="Times New Roman"/>
                <w:sz w:val="20"/>
                <w:szCs w:val="20"/>
              </w:rPr>
              <w:br/>
              <w:t>— объяснить, как пользоваться техническими средствами обучения, необходимыми в работе;</w:t>
            </w:r>
            <w:r w:rsidRPr="00A25235">
              <w:rPr>
                <w:rFonts w:cs="Times New Roman"/>
                <w:sz w:val="20"/>
                <w:szCs w:val="20"/>
              </w:rPr>
              <w:br/>
              <w:t>— ознакомить с документами МС (рабочая программа, табель посещаемости, календарно-тематический план, информация о родителях);</w:t>
            </w:r>
            <w:r w:rsidRPr="00A25235">
              <w:rPr>
                <w:rFonts w:cs="Times New Roman"/>
                <w:sz w:val="20"/>
                <w:szCs w:val="20"/>
              </w:rPr>
              <w:br/>
              <w:t>— ознакомить с системой мотивации.</w:t>
            </w:r>
          </w:p>
        </w:tc>
        <w:tc>
          <w:tcPr>
            <w:tcW w:w="1701" w:type="dxa"/>
          </w:tcPr>
          <w:p w14:paraId="19F119F3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Методист/Старший воспитатель</w:t>
            </w:r>
          </w:p>
        </w:tc>
        <w:tc>
          <w:tcPr>
            <w:tcW w:w="1559" w:type="dxa"/>
          </w:tcPr>
          <w:p w14:paraId="517D40EA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5FF190B4" w14:textId="77777777" w:rsidTr="00A25235">
        <w:tc>
          <w:tcPr>
            <w:tcW w:w="1629" w:type="dxa"/>
          </w:tcPr>
          <w:p w14:paraId="4C9510BE" w14:textId="5D779D32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Октябрь</w:t>
            </w:r>
          </w:p>
        </w:tc>
        <w:tc>
          <w:tcPr>
            <w:tcW w:w="2509" w:type="dxa"/>
          </w:tcPr>
          <w:p w14:paraId="0DB037B2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Практическое задание.</w:t>
            </w:r>
            <w:r w:rsidRPr="00A25235"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7796" w:type="dxa"/>
          </w:tcPr>
          <w:p w14:paraId="3C556601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lastRenderedPageBreak/>
              <w:t xml:space="preserve">— организовать изучение практических приемов </w:t>
            </w:r>
            <w:proofErr w:type="gramStart"/>
            <w:r w:rsidRPr="00A25235">
              <w:rPr>
                <w:rFonts w:cs="Times New Roman"/>
                <w:sz w:val="20"/>
                <w:szCs w:val="20"/>
              </w:rPr>
              <w:t>работы;</w:t>
            </w:r>
            <w:r w:rsidRPr="00A25235">
              <w:rPr>
                <w:rFonts w:cs="Times New Roman"/>
                <w:sz w:val="20"/>
                <w:szCs w:val="20"/>
              </w:rPr>
              <w:br/>
            </w:r>
            <w:r w:rsidRPr="00A25235">
              <w:rPr>
                <w:rFonts w:cs="Times New Roman"/>
                <w:sz w:val="20"/>
                <w:szCs w:val="20"/>
              </w:rPr>
              <w:lastRenderedPageBreak/>
              <w:t>—</w:t>
            </w:r>
            <w:proofErr w:type="gramEnd"/>
            <w:r w:rsidRPr="00A25235">
              <w:rPr>
                <w:rFonts w:cs="Times New Roman"/>
                <w:sz w:val="20"/>
                <w:szCs w:val="20"/>
              </w:rPr>
              <w:t xml:space="preserve"> изучение контингента обучающихся;</w:t>
            </w:r>
            <w:r w:rsidRPr="00A25235">
              <w:rPr>
                <w:rFonts w:cs="Times New Roman"/>
                <w:sz w:val="20"/>
                <w:szCs w:val="20"/>
              </w:rPr>
              <w:br/>
              <w:t>— в конце рабочего дня подводить итоги.</w:t>
            </w:r>
          </w:p>
        </w:tc>
        <w:tc>
          <w:tcPr>
            <w:tcW w:w="1701" w:type="dxa"/>
          </w:tcPr>
          <w:p w14:paraId="33371300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lastRenderedPageBreak/>
              <w:t>Наставник/наста</w:t>
            </w:r>
            <w:r w:rsidRPr="00A25235">
              <w:rPr>
                <w:rFonts w:cs="Times New Roman"/>
                <w:sz w:val="20"/>
                <w:szCs w:val="20"/>
              </w:rPr>
              <w:lastRenderedPageBreak/>
              <w:t>вляемый</w:t>
            </w:r>
          </w:p>
        </w:tc>
        <w:tc>
          <w:tcPr>
            <w:tcW w:w="1559" w:type="dxa"/>
          </w:tcPr>
          <w:p w14:paraId="62E0AA49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4780DA1F" w14:textId="77777777" w:rsidTr="00A25235">
        <w:tc>
          <w:tcPr>
            <w:tcW w:w="1629" w:type="dxa"/>
          </w:tcPr>
          <w:p w14:paraId="51492F98" w14:textId="4F8744AB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2509" w:type="dxa"/>
          </w:tcPr>
          <w:p w14:paraId="7FB3AAC3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 xml:space="preserve">Практическое </w:t>
            </w:r>
            <w:proofErr w:type="gramStart"/>
            <w:r w:rsidRPr="00A25235">
              <w:rPr>
                <w:rFonts w:cs="Times New Roman"/>
                <w:sz w:val="20"/>
                <w:szCs w:val="20"/>
              </w:rPr>
              <w:t>задание:</w:t>
            </w:r>
            <w:r w:rsidRPr="00A25235">
              <w:rPr>
                <w:rFonts w:cs="Times New Roman"/>
                <w:sz w:val="20"/>
                <w:szCs w:val="20"/>
              </w:rPr>
              <w:br/>
              <w:t>Изучение</w:t>
            </w:r>
            <w:proofErr w:type="gramEnd"/>
            <w:r w:rsidRPr="00A25235">
              <w:rPr>
                <w:rFonts w:cs="Times New Roman"/>
                <w:sz w:val="20"/>
                <w:szCs w:val="20"/>
              </w:rPr>
              <w:t xml:space="preserve"> действующих требований санитарно-эпидемиологического законодательства</w:t>
            </w:r>
          </w:p>
        </w:tc>
        <w:tc>
          <w:tcPr>
            <w:tcW w:w="7796" w:type="dxa"/>
          </w:tcPr>
          <w:p w14:paraId="2AAB0529" w14:textId="6786BFFB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Распечатать полную информацию о действующих требованиях законодательства. Проконтролировать усвоения информации стажером, задавая контрольные вопросы.</w:t>
            </w:r>
          </w:p>
        </w:tc>
        <w:tc>
          <w:tcPr>
            <w:tcW w:w="1701" w:type="dxa"/>
          </w:tcPr>
          <w:p w14:paraId="7DF1B55B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Наставник/наставляемый</w:t>
            </w:r>
          </w:p>
        </w:tc>
        <w:tc>
          <w:tcPr>
            <w:tcW w:w="1559" w:type="dxa"/>
          </w:tcPr>
          <w:p w14:paraId="3CC75E7E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1D317114" w14:textId="77777777" w:rsidTr="00A25235">
        <w:tc>
          <w:tcPr>
            <w:tcW w:w="1629" w:type="dxa"/>
          </w:tcPr>
          <w:p w14:paraId="353CA2A4" w14:textId="67D31746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Ноябрь</w:t>
            </w:r>
          </w:p>
        </w:tc>
        <w:tc>
          <w:tcPr>
            <w:tcW w:w="2509" w:type="dxa"/>
          </w:tcPr>
          <w:p w14:paraId="72383D13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Изучение политики защиты персональных данных и информационной безопасности</w:t>
            </w:r>
          </w:p>
        </w:tc>
        <w:tc>
          <w:tcPr>
            <w:tcW w:w="7796" w:type="dxa"/>
          </w:tcPr>
          <w:p w14:paraId="728BF763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Рассказать о требованиях по защите информации, действующих в организации. Проверить знания при выполнении кейсов.</w:t>
            </w:r>
          </w:p>
        </w:tc>
        <w:tc>
          <w:tcPr>
            <w:tcW w:w="1701" w:type="dxa"/>
          </w:tcPr>
          <w:p w14:paraId="7E9E89F8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Наставник/наставляемый</w:t>
            </w:r>
          </w:p>
        </w:tc>
        <w:tc>
          <w:tcPr>
            <w:tcW w:w="1559" w:type="dxa"/>
          </w:tcPr>
          <w:p w14:paraId="231FFCC9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2A81AFF5" w14:textId="77777777" w:rsidTr="00A25235">
        <w:tc>
          <w:tcPr>
            <w:tcW w:w="1629" w:type="dxa"/>
          </w:tcPr>
          <w:p w14:paraId="0CCBDFBD" w14:textId="18243DF1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Ноябрь</w:t>
            </w:r>
          </w:p>
        </w:tc>
        <w:tc>
          <w:tcPr>
            <w:tcW w:w="2509" w:type="dxa"/>
          </w:tcPr>
          <w:p w14:paraId="0453167A" w14:textId="784C040A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 xml:space="preserve">Практическое </w:t>
            </w:r>
            <w:r w:rsidR="000C154F" w:rsidRPr="00A25235">
              <w:rPr>
                <w:rFonts w:cs="Times New Roman"/>
                <w:sz w:val="20"/>
                <w:szCs w:val="20"/>
              </w:rPr>
              <w:t>задание: Изучение</w:t>
            </w:r>
            <w:r w:rsidRPr="00A25235">
              <w:rPr>
                <w:rFonts w:cs="Times New Roman"/>
                <w:sz w:val="20"/>
                <w:szCs w:val="20"/>
              </w:rPr>
              <w:t xml:space="preserve"> информации о режиме</w:t>
            </w:r>
          </w:p>
        </w:tc>
        <w:tc>
          <w:tcPr>
            <w:tcW w:w="7796" w:type="dxa"/>
          </w:tcPr>
          <w:p w14:paraId="0291FE5F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Ознакомить с информацией о действующих режимах. Ознакомить с понятием «гибкий режим». Проверить соблюдение сотрудником регламента деятельности. Познакомить с методикой работы педагога в основных режимных моментах.</w:t>
            </w:r>
          </w:p>
        </w:tc>
        <w:tc>
          <w:tcPr>
            <w:tcW w:w="1701" w:type="dxa"/>
          </w:tcPr>
          <w:p w14:paraId="35D830E5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Наставник/наставляемый</w:t>
            </w:r>
          </w:p>
        </w:tc>
        <w:tc>
          <w:tcPr>
            <w:tcW w:w="1559" w:type="dxa"/>
          </w:tcPr>
          <w:p w14:paraId="41D88561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41BC95B4" w14:textId="77777777" w:rsidTr="00A25235">
        <w:tc>
          <w:tcPr>
            <w:tcW w:w="1629" w:type="dxa"/>
          </w:tcPr>
          <w:p w14:paraId="4C481C0D" w14:textId="73E061D7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Декабрь</w:t>
            </w:r>
          </w:p>
        </w:tc>
        <w:tc>
          <w:tcPr>
            <w:tcW w:w="2509" w:type="dxa"/>
          </w:tcPr>
          <w:p w14:paraId="0568F498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Ознакомить МС с контингентом обучающихся</w:t>
            </w:r>
          </w:p>
        </w:tc>
        <w:tc>
          <w:tcPr>
            <w:tcW w:w="7796" w:type="dxa"/>
          </w:tcPr>
          <w:p w14:paraId="267C24D7" w14:textId="7B6D9F49" w:rsidR="00B26373" w:rsidRPr="00A25235" w:rsidRDefault="00B26373" w:rsidP="00A25235">
            <w:pPr>
              <w:pStyle w:val="a7"/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 xml:space="preserve">Показать правила работы с педагогической диагностикой и составления индивидуальных образовательных маршрутов, </w:t>
            </w:r>
          </w:p>
        </w:tc>
        <w:tc>
          <w:tcPr>
            <w:tcW w:w="1701" w:type="dxa"/>
          </w:tcPr>
          <w:p w14:paraId="039E19BC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Наставник/наставляемый</w:t>
            </w:r>
          </w:p>
        </w:tc>
        <w:tc>
          <w:tcPr>
            <w:tcW w:w="1559" w:type="dxa"/>
          </w:tcPr>
          <w:p w14:paraId="634DFBAA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20864051" w14:textId="77777777" w:rsidTr="00A25235">
        <w:tc>
          <w:tcPr>
            <w:tcW w:w="1629" w:type="dxa"/>
          </w:tcPr>
          <w:p w14:paraId="7AC7F846" w14:textId="281F5A36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Январь</w:t>
            </w:r>
          </w:p>
        </w:tc>
        <w:tc>
          <w:tcPr>
            <w:tcW w:w="2509" w:type="dxa"/>
          </w:tcPr>
          <w:p w14:paraId="648C861F" w14:textId="699E77CA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>Психологическое сопровождение образовательного процесса</w:t>
            </w:r>
          </w:p>
        </w:tc>
        <w:tc>
          <w:tcPr>
            <w:tcW w:w="7796" w:type="dxa"/>
          </w:tcPr>
          <w:p w14:paraId="01520237" w14:textId="77777777" w:rsidR="00B26373" w:rsidRPr="00A25235" w:rsidRDefault="00B26373" w:rsidP="00A25235">
            <w:pPr>
              <w:pStyle w:val="a7"/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>Оказание комплексной психологической поддержки детям, родителям, педагогам в вопросах возрастного развития, обучения, воспитания и адаптации детей к современным условия и требованиям жизни.</w:t>
            </w:r>
          </w:p>
          <w:p w14:paraId="398E2765" w14:textId="77777777" w:rsidR="00B26373" w:rsidRPr="00A25235" w:rsidRDefault="00B26373" w:rsidP="00A25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Просветительское занятие. </w:t>
            </w:r>
          </w:p>
          <w:p w14:paraId="7E02344A" w14:textId="38B52DAD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>Папка обязательной документации педагога-психолога</w:t>
            </w:r>
            <w:r w:rsidR="00402AD5"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>/учителя-логопеда</w:t>
            </w:r>
            <w:r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образовательной организации.</w:t>
            </w:r>
          </w:p>
        </w:tc>
        <w:tc>
          <w:tcPr>
            <w:tcW w:w="1701" w:type="dxa"/>
          </w:tcPr>
          <w:p w14:paraId="359D03B4" w14:textId="5AAD3B13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Наставник/наставляемый</w:t>
            </w:r>
          </w:p>
        </w:tc>
        <w:tc>
          <w:tcPr>
            <w:tcW w:w="1559" w:type="dxa"/>
          </w:tcPr>
          <w:p w14:paraId="63A3DDF1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161FD1DC" w14:textId="77777777" w:rsidTr="00A25235">
        <w:tc>
          <w:tcPr>
            <w:tcW w:w="1629" w:type="dxa"/>
          </w:tcPr>
          <w:p w14:paraId="595E2E21" w14:textId="22621138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Январь</w:t>
            </w:r>
          </w:p>
        </w:tc>
        <w:tc>
          <w:tcPr>
            <w:tcW w:w="2509" w:type="dxa"/>
          </w:tcPr>
          <w:p w14:paraId="0D1C8581" w14:textId="19A61FEA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коррекционных занятий психолого-педагогической направленности</w:t>
            </w:r>
            <w:r w:rsidR="00402AD5"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>/коррекционных занятий логопеда</w:t>
            </w:r>
          </w:p>
        </w:tc>
        <w:tc>
          <w:tcPr>
            <w:tcW w:w="7796" w:type="dxa"/>
          </w:tcPr>
          <w:p w14:paraId="33D21ED5" w14:textId="77777777" w:rsidR="00B26373" w:rsidRPr="00A25235" w:rsidRDefault="00B26373" w:rsidP="00A25235">
            <w:pPr>
              <w:spacing w:after="0" w:line="240" w:lineRule="auto"/>
              <w:ind w:left="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Особенности организации и проведения развивающих занятий.</w:t>
            </w:r>
          </w:p>
          <w:p w14:paraId="1EF5AEAB" w14:textId="77777777" w:rsidR="00B26373" w:rsidRPr="00A25235" w:rsidRDefault="00B26373" w:rsidP="00A25235">
            <w:pPr>
              <w:spacing w:after="0" w:line="240" w:lineRule="auto"/>
              <w:ind w:left="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Условия эффективности коррекционного воздействия на занятиях.</w:t>
            </w:r>
          </w:p>
          <w:p w14:paraId="523A8F11" w14:textId="49968391" w:rsidR="00B26373" w:rsidRPr="00A25235" w:rsidRDefault="00B26373" w:rsidP="00A25235">
            <w:pPr>
              <w:spacing w:after="0" w:line="240" w:lineRule="auto"/>
              <w:ind w:left="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Примерная схема проведения коррекционного занятия </w:t>
            </w:r>
            <w:r w:rsidR="00402AD5" w:rsidRPr="00A25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(логопедического/</w:t>
            </w:r>
            <w:r w:rsidRPr="00A25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развитию интеллектуальных способностей</w:t>
            </w:r>
            <w:r w:rsidR="00402AD5" w:rsidRPr="00A25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A25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B8F5AD1" w14:textId="77777777" w:rsidR="00B26373" w:rsidRPr="00A25235" w:rsidRDefault="00B26373" w:rsidP="00A25235">
            <w:pPr>
              <w:spacing w:after="0" w:line="240" w:lineRule="auto"/>
              <w:ind w:left="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Комплексы упражнений по развитию познавательных способностей. </w:t>
            </w:r>
          </w:p>
          <w:p w14:paraId="1A3A4D5A" w14:textId="359BBD06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>5. Примерный конспект одного коррекционного занятия.</w:t>
            </w:r>
          </w:p>
        </w:tc>
        <w:tc>
          <w:tcPr>
            <w:tcW w:w="1701" w:type="dxa"/>
          </w:tcPr>
          <w:p w14:paraId="49B644F8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559" w:type="dxa"/>
          </w:tcPr>
          <w:p w14:paraId="7080BEAC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6F44D017" w14:textId="77777777" w:rsidTr="00A25235">
        <w:tc>
          <w:tcPr>
            <w:tcW w:w="1629" w:type="dxa"/>
          </w:tcPr>
          <w:p w14:paraId="5DC2A4AF" w14:textId="3E476E1A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Февраль</w:t>
            </w:r>
          </w:p>
        </w:tc>
        <w:tc>
          <w:tcPr>
            <w:tcW w:w="2509" w:type="dxa"/>
          </w:tcPr>
          <w:p w14:paraId="0F34BD85" w14:textId="620FE3DA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>Диагностическая работа. Проективные методики.</w:t>
            </w:r>
          </w:p>
        </w:tc>
        <w:tc>
          <w:tcPr>
            <w:tcW w:w="7796" w:type="dxa"/>
          </w:tcPr>
          <w:p w14:paraId="75575907" w14:textId="16A4FEF6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>Диагностический инструментарий. Практическое применение. Интерпретация.</w:t>
            </w:r>
          </w:p>
        </w:tc>
        <w:tc>
          <w:tcPr>
            <w:tcW w:w="1701" w:type="dxa"/>
          </w:tcPr>
          <w:p w14:paraId="32FF46D9" w14:textId="730D8AED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559" w:type="dxa"/>
          </w:tcPr>
          <w:p w14:paraId="064DBC7E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73E1FBA4" w14:textId="77777777" w:rsidTr="00A25235">
        <w:tc>
          <w:tcPr>
            <w:tcW w:w="1629" w:type="dxa"/>
          </w:tcPr>
          <w:p w14:paraId="3DEFE38A" w14:textId="77D28055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Февраль</w:t>
            </w:r>
          </w:p>
        </w:tc>
        <w:tc>
          <w:tcPr>
            <w:tcW w:w="2509" w:type="dxa"/>
          </w:tcPr>
          <w:p w14:paraId="36F8EF3D" w14:textId="52D5D1E6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>Практическое занятие молодого специалиста</w:t>
            </w:r>
          </w:p>
        </w:tc>
        <w:tc>
          <w:tcPr>
            <w:tcW w:w="7796" w:type="dxa"/>
          </w:tcPr>
          <w:p w14:paraId="06FEC34B" w14:textId="6FE236AC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>Структура занятия, целеполагание, составление плана.</w:t>
            </w:r>
          </w:p>
        </w:tc>
        <w:tc>
          <w:tcPr>
            <w:tcW w:w="1701" w:type="dxa"/>
          </w:tcPr>
          <w:p w14:paraId="7696B656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559" w:type="dxa"/>
          </w:tcPr>
          <w:p w14:paraId="0EDDF3E3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00EE65BA" w14:textId="77777777" w:rsidTr="00A25235">
        <w:tc>
          <w:tcPr>
            <w:tcW w:w="1629" w:type="dxa"/>
          </w:tcPr>
          <w:p w14:paraId="3F7FBAEA" w14:textId="7E218F74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Февраль</w:t>
            </w:r>
          </w:p>
        </w:tc>
        <w:tc>
          <w:tcPr>
            <w:tcW w:w="2509" w:type="dxa"/>
          </w:tcPr>
          <w:p w14:paraId="2232720F" w14:textId="545867AF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>Особенности работы педагога-психолога с детьми «группы риска»</w:t>
            </w:r>
          </w:p>
        </w:tc>
        <w:tc>
          <w:tcPr>
            <w:tcW w:w="7796" w:type="dxa"/>
          </w:tcPr>
          <w:p w14:paraId="5E8E8082" w14:textId="77777777" w:rsidR="00B26373" w:rsidRPr="00A25235" w:rsidRDefault="00B26373" w:rsidP="00A25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2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диагностических методик по выявлению деприваций у обучающихся.</w:t>
            </w:r>
          </w:p>
          <w:p w14:paraId="044E7521" w14:textId="1BE4F690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>Составление характеристик на обучающихся</w:t>
            </w:r>
          </w:p>
        </w:tc>
        <w:tc>
          <w:tcPr>
            <w:tcW w:w="1701" w:type="dxa"/>
          </w:tcPr>
          <w:p w14:paraId="50F037FF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559" w:type="dxa"/>
          </w:tcPr>
          <w:p w14:paraId="2AA116A4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7B6C58FA" w14:textId="77777777" w:rsidTr="00A25235">
        <w:tc>
          <w:tcPr>
            <w:tcW w:w="1629" w:type="dxa"/>
          </w:tcPr>
          <w:p w14:paraId="54C1435F" w14:textId="6E3FD8EB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Март</w:t>
            </w:r>
          </w:p>
        </w:tc>
        <w:tc>
          <w:tcPr>
            <w:tcW w:w="2509" w:type="dxa"/>
          </w:tcPr>
          <w:p w14:paraId="15427333" w14:textId="39D3A50A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>Система организации просветительской работы</w:t>
            </w:r>
          </w:p>
        </w:tc>
        <w:tc>
          <w:tcPr>
            <w:tcW w:w="7796" w:type="dxa"/>
          </w:tcPr>
          <w:p w14:paraId="314A28BF" w14:textId="076F495A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>Структура консультирования родителей и педагогов.</w:t>
            </w:r>
          </w:p>
        </w:tc>
        <w:tc>
          <w:tcPr>
            <w:tcW w:w="1701" w:type="dxa"/>
          </w:tcPr>
          <w:p w14:paraId="0509EA3A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559" w:type="dxa"/>
          </w:tcPr>
          <w:p w14:paraId="686B6771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4CC1BD7C" w14:textId="77777777" w:rsidTr="00A25235">
        <w:tc>
          <w:tcPr>
            <w:tcW w:w="1629" w:type="dxa"/>
          </w:tcPr>
          <w:p w14:paraId="069E637D" w14:textId="6497D7B6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Март</w:t>
            </w:r>
          </w:p>
        </w:tc>
        <w:tc>
          <w:tcPr>
            <w:tcW w:w="2509" w:type="dxa"/>
          </w:tcPr>
          <w:p w14:paraId="055B5ED9" w14:textId="3D63EB70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Консультативная работа. Разработка рекомендаций </w:t>
            </w:r>
            <w:r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для родителей, педагогов, для педагогов работающих с детьми ОВЗ.</w:t>
            </w:r>
          </w:p>
        </w:tc>
        <w:tc>
          <w:tcPr>
            <w:tcW w:w="7796" w:type="dxa"/>
          </w:tcPr>
          <w:p w14:paraId="1D52534C" w14:textId="3CBFCACA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Изменение способов подачи или модификация учебного плана с цел</w:t>
            </w:r>
            <w:r w:rsidR="00402AD5"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ью более успешного освоения </w:t>
            </w:r>
            <w:r w:rsidRPr="00A25235">
              <w:rPr>
                <w:rFonts w:eastAsia="Times New Roman" w:cs="Times New Roman"/>
                <w:sz w:val="20"/>
                <w:szCs w:val="20"/>
                <w:lang w:eastAsia="ru-RU"/>
              </w:rPr>
              <w:t>образовательной программы.</w:t>
            </w:r>
          </w:p>
        </w:tc>
        <w:tc>
          <w:tcPr>
            <w:tcW w:w="1701" w:type="dxa"/>
          </w:tcPr>
          <w:p w14:paraId="7A524161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559" w:type="dxa"/>
          </w:tcPr>
          <w:p w14:paraId="40A31DF9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6DADEB1A" w14:textId="77777777" w:rsidTr="00A25235">
        <w:tc>
          <w:tcPr>
            <w:tcW w:w="1629" w:type="dxa"/>
          </w:tcPr>
          <w:p w14:paraId="1E81F3ED" w14:textId="75A39658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2509" w:type="dxa"/>
          </w:tcPr>
          <w:p w14:paraId="7A778F81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Подготовка к открытым мероприятиям, педагогическим советам</w:t>
            </w:r>
          </w:p>
        </w:tc>
        <w:tc>
          <w:tcPr>
            <w:tcW w:w="7796" w:type="dxa"/>
          </w:tcPr>
          <w:p w14:paraId="57C941D8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Планирование открытого мероприятия, требования к проведению открытого мероприятия. Анализ эффективности мероприятия. Требования к подачи заявки на проведение открытого мероприятия. Участие в педагогическом совете. Подготовка выступления на педагогическом совете</w:t>
            </w:r>
          </w:p>
        </w:tc>
        <w:tc>
          <w:tcPr>
            <w:tcW w:w="1701" w:type="dxa"/>
          </w:tcPr>
          <w:p w14:paraId="5EEFF095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 / старший воспитатель/методист</w:t>
            </w:r>
          </w:p>
        </w:tc>
        <w:tc>
          <w:tcPr>
            <w:tcW w:w="1559" w:type="dxa"/>
          </w:tcPr>
          <w:p w14:paraId="35ED5A4C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2C0748FB" w14:textId="77777777" w:rsidTr="00A25235">
        <w:tc>
          <w:tcPr>
            <w:tcW w:w="1629" w:type="dxa"/>
          </w:tcPr>
          <w:p w14:paraId="290C214D" w14:textId="71ADB4BD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Апрель</w:t>
            </w:r>
          </w:p>
        </w:tc>
        <w:tc>
          <w:tcPr>
            <w:tcW w:w="2509" w:type="dxa"/>
          </w:tcPr>
          <w:p w14:paraId="51665379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Практическое применение навыков публичного выступления (родители)</w:t>
            </w:r>
          </w:p>
        </w:tc>
        <w:tc>
          <w:tcPr>
            <w:tcW w:w="7796" w:type="dxa"/>
          </w:tcPr>
          <w:p w14:paraId="5D9D3441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Подготовка и выступление на родительском собрании</w:t>
            </w:r>
          </w:p>
        </w:tc>
        <w:tc>
          <w:tcPr>
            <w:tcW w:w="1701" w:type="dxa"/>
          </w:tcPr>
          <w:p w14:paraId="72EA7FA5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559" w:type="dxa"/>
          </w:tcPr>
          <w:p w14:paraId="292FDB92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4D7C0D84" w14:textId="77777777" w:rsidTr="00A25235">
        <w:tc>
          <w:tcPr>
            <w:tcW w:w="1629" w:type="dxa"/>
          </w:tcPr>
          <w:p w14:paraId="2E878FF7" w14:textId="677034A7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Апрель</w:t>
            </w:r>
          </w:p>
        </w:tc>
        <w:tc>
          <w:tcPr>
            <w:tcW w:w="2509" w:type="dxa"/>
          </w:tcPr>
          <w:p w14:paraId="21AAB4D9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Использование социальных сетей и электронной почты в профессиональной деятельности</w:t>
            </w:r>
          </w:p>
        </w:tc>
        <w:tc>
          <w:tcPr>
            <w:tcW w:w="7796" w:type="dxa"/>
          </w:tcPr>
          <w:p w14:paraId="2CE8B290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Подготовка новости, сообщения о проведенном мероприятии, анонса мероприятия для официального сайта ДОО. Требования информационной безопасности.</w:t>
            </w:r>
          </w:p>
        </w:tc>
        <w:tc>
          <w:tcPr>
            <w:tcW w:w="1701" w:type="dxa"/>
          </w:tcPr>
          <w:p w14:paraId="76170DF5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559" w:type="dxa"/>
          </w:tcPr>
          <w:p w14:paraId="6D7F736D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08FFD56D" w14:textId="77777777" w:rsidTr="00A25235">
        <w:tc>
          <w:tcPr>
            <w:tcW w:w="1629" w:type="dxa"/>
          </w:tcPr>
          <w:p w14:paraId="2B1F509A" w14:textId="45485910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Май</w:t>
            </w:r>
          </w:p>
        </w:tc>
        <w:tc>
          <w:tcPr>
            <w:tcW w:w="2509" w:type="dxa"/>
          </w:tcPr>
          <w:p w14:paraId="6B640101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Посещение открытых мероприятий и мастер-классов</w:t>
            </w:r>
          </w:p>
        </w:tc>
        <w:tc>
          <w:tcPr>
            <w:tcW w:w="7796" w:type="dxa"/>
          </w:tcPr>
          <w:p w14:paraId="76877421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Знакомство с работой творческих групп района, определение зоны своих профессиональных интересов, планирование работы в творческой группе на будущий учебный год.</w:t>
            </w:r>
          </w:p>
        </w:tc>
        <w:tc>
          <w:tcPr>
            <w:tcW w:w="1701" w:type="dxa"/>
          </w:tcPr>
          <w:p w14:paraId="457EFE10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559" w:type="dxa"/>
          </w:tcPr>
          <w:p w14:paraId="33E59131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26373" w:rsidRPr="00A25235" w14:paraId="29F0B344" w14:textId="77777777" w:rsidTr="00A25235">
        <w:tc>
          <w:tcPr>
            <w:tcW w:w="1629" w:type="dxa"/>
          </w:tcPr>
          <w:p w14:paraId="59AB7B28" w14:textId="253B6B86" w:rsidR="00B26373" w:rsidRPr="00A25235" w:rsidRDefault="000C154F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Май</w:t>
            </w:r>
          </w:p>
        </w:tc>
        <w:tc>
          <w:tcPr>
            <w:tcW w:w="2509" w:type="dxa"/>
          </w:tcPr>
          <w:p w14:paraId="22A08F17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Самостоятельная работа под руководством наставника</w:t>
            </w:r>
          </w:p>
        </w:tc>
        <w:tc>
          <w:tcPr>
            <w:tcW w:w="7796" w:type="dxa"/>
          </w:tcPr>
          <w:p w14:paraId="049E2BDE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Самостоятельная работа педагога, включающая функционал планирования образовательной деятельности и индивидуализацию образовательного процесса, а также работу с родителями. Еженедельное собеседование (анализ достижений и затруднений). Подготовка портфолио для аттестации.</w:t>
            </w:r>
          </w:p>
        </w:tc>
        <w:tc>
          <w:tcPr>
            <w:tcW w:w="1701" w:type="dxa"/>
          </w:tcPr>
          <w:p w14:paraId="43059434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1559" w:type="dxa"/>
          </w:tcPr>
          <w:p w14:paraId="48135D57" w14:textId="77777777" w:rsidR="00B26373" w:rsidRPr="00A25235" w:rsidRDefault="00B26373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3F1D09F8" w14:textId="77777777" w:rsidR="00A25235" w:rsidRPr="00A25235" w:rsidRDefault="00A25235" w:rsidP="00A2523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5DA453C" w14:textId="77777777" w:rsidR="00B26373" w:rsidRPr="00A25235" w:rsidRDefault="00B26373" w:rsidP="00A2523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52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Основные формы и методы индивидуальной работы наставника</w:t>
      </w:r>
    </w:p>
    <w:p w14:paraId="519F03C2" w14:textId="77777777" w:rsidR="00B26373" w:rsidRPr="00A25235" w:rsidRDefault="00B26373" w:rsidP="00A252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5235">
        <w:rPr>
          <w:rFonts w:ascii="Times New Roman" w:eastAsia="Times New Roman" w:hAnsi="Times New Roman" w:cs="Times New Roman"/>
          <w:sz w:val="20"/>
          <w:szCs w:val="20"/>
          <w:lang w:eastAsia="ru-RU"/>
        </w:rPr>
        <w:t>1. Индивидуальные задания и поручения по изучению опыта работы, выработке практических навыков в ходе выполнения трудовых обязанностей, овладению приемами служебной деятельности с целью содействия в профессиональном и интеллектуальном самообразовании молодого специалиста.</w:t>
      </w:r>
    </w:p>
    <w:p w14:paraId="5C601825" w14:textId="77777777" w:rsidR="00B26373" w:rsidRPr="00A25235" w:rsidRDefault="00B26373" w:rsidP="00A252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5235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Контроль за деятельностью молодого специалиста в форме личной проверки выполнения задания, поручения, проверки качества подготавливаемых документов.</w:t>
      </w:r>
    </w:p>
    <w:p w14:paraId="6D8B2824" w14:textId="77777777" w:rsidR="00B26373" w:rsidRPr="00A25235" w:rsidRDefault="00B26373" w:rsidP="00A2523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5235">
        <w:rPr>
          <w:rFonts w:ascii="Times New Roman" w:eastAsia="Times New Roman" w:hAnsi="Times New Roman" w:cs="Times New Roman"/>
          <w:sz w:val="20"/>
          <w:szCs w:val="20"/>
          <w:lang w:eastAsia="ru-RU"/>
        </w:rPr>
        <w:t>3. Индивидуальная помощь в изучении нормативных актов и овладении передовыми приемами выполнения трудовых обязанностей, в исправлении ошибок, устранении недостатков, а также в решении вопросов трудовой деятельности.</w:t>
      </w:r>
    </w:p>
    <w:p w14:paraId="5D1081A2" w14:textId="1077A9A0" w:rsidR="00B26373" w:rsidRPr="00A25235" w:rsidRDefault="00B26373" w:rsidP="00A25235">
      <w:pPr>
        <w:shd w:val="clear" w:color="auto" w:fill="FFFFFF"/>
        <w:spacing w:after="0" w:line="240" w:lineRule="auto"/>
        <w:ind w:firstLine="720"/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0"/>
          <w:szCs w:val="20"/>
          <w:lang w:eastAsia="ru-RU"/>
        </w:rPr>
      </w:pPr>
      <w:r w:rsidRPr="00A25235">
        <w:rPr>
          <w:rFonts w:ascii="Times New Roman" w:eastAsia="Times New Roman" w:hAnsi="Times New Roman" w:cs="Times New Roman"/>
          <w:sz w:val="20"/>
          <w:szCs w:val="20"/>
          <w:lang w:eastAsia="ru-RU"/>
        </w:rPr>
        <w:t>4. Личный пример наставника. Личный пример должен проявляться в безупречном выполнении наставником трудовых обязанностей, требований нормативных актов, высокой дисциплинированности и требовательности к себе, постоянном повышении своего профессионального уровня, строгом соблюдении Правил вн</w:t>
      </w:r>
      <w:r w:rsidR="000C154F" w:rsidRPr="00A25235">
        <w:rPr>
          <w:rFonts w:ascii="Times New Roman" w:eastAsia="Times New Roman" w:hAnsi="Times New Roman" w:cs="Times New Roman"/>
          <w:sz w:val="20"/>
          <w:szCs w:val="20"/>
          <w:lang w:eastAsia="ru-RU"/>
        </w:rPr>
        <w:t>утреннего трудового распорядка.</w:t>
      </w:r>
    </w:p>
    <w:p w14:paraId="28456AA4" w14:textId="77777777" w:rsidR="00952308" w:rsidRPr="00A25235" w:rsidRDefault="00952308" w:rsidP="00A25235">
      <w:pPr>
        <w:pStyle w:val="a1"/>
        <w:spacing w:after="0" w:line="240" w:lineRule="auto"/>
        <w:contextualSpacing/>
        <w:jc w:val="right"/>
        <w:rPr>
          <w:rStyle w:val="a5"/>
          <w:rFonts w:ascii="Times New Roman" w:hAnsi="Times New Roman"/>
          <w:b w:val="0"/>
          <w:sz w:val="20"/>
          <w:szCs w:val="20"/>
        </w:rPr>
      </w:pPr>
    </w:p>
    <w:p w14:paraId="02003EC8" w14:textId="77777777" w:rsidR="00952308" w:rsidRPr="00A25235" w:rsidRDefault="00952308" w:rsidP="00A25235">
      <w:pPr>
        <w:pStyle w:val="a1"/>
        <w:spacing w:after="0" w:line="240" w:lineRule="auto"/>
        <w:contextualSpacing/>
        <w:jc w:val="right"/>
        <w:rPr>
          <w:rStyle w:val="a5"/>
          <w:rFonts w:ascii="Times New Roman" w:hAnsi="Times New Roman"/>
          <w:b w:val="0"/>
          <w:sz w:val="20"/>
          <w:szCs w:val="20"/>
        </w:rPr>
      </w:pPr>
    </w:p>
    <w:p w14:paraId="08A0D59E" w14:textId="371C15AD" w:rsidR="00264B25" w:rsidRPr="00A25235" w:rsidRDefault="00264B25" w:rsidP="00A25235">
      <w:pPr>
        <w:pStyle w:val="a1"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25235">
        <w:rPr>
          <w:rStyle w:val="a5"/>
          <w:rFonts w:ascii="Times New Roman" w:hAnsi="Times New Roman"/>
          <w:b w:val="0"/>
          <w:sz w:val="20"/>
          <w:szCs w:val="20"/>
        </w:rPr>
        <w:t>Приложение №</w:t>
      </w:r>
      <w:r w:rsidR="002D6B41" w:rsidRPr="00A25235">
        <w:rPr>
          <w:rStyle w:val="a5"/>
          <w:rFonts w:ascii="Times New Roman" w:hAnsi="Times New Roman"/>
          <w:b w:val="0"/>
          <w:sz w:val="20"/>
          <w:szCs w:val="20"/>
        </w:rPr>
        <w:t>3</w:t>
      </w:r>
    </w:p>
    <w:p w14:paraId="7FA735B5" w14:textId="7E3A692A" w:rsidR="00856268" w:rsidRPr="00A25235" w:rsidRDefault="00C555B0" w:rsidP="00A25235">
      <w:pPr>
        <w:pStyle w:val="21"/>
        <w:spacing w:beforeAutospacing="0" w:after="0" w:afterAutospacing="0"/>
        <w:rPr>
          <w:color w:val="111111"/>
          <w:sz w:val="20"/>
          <w:szCs w:val="20"/>
        </w:rPr>
      </w:pPr>
      <w:r w:rsidRPr="00A25235">
        <w:rPr>
          <w:b w:val="0"/>
          <w:color w:val="111111"/>
          <w:sz w:val="20"/>
          <w:szCs w:val="20"/>
        </w:rPr>
        <w:t xml:space="preserve">                                                                                                 </w:t>
      </w:r>
      <w:r w:rsidR="00856268" w:rsidRPr="00A25235">
        <w:rPr>
          <w:color w:val="111111"/>
          <w:sz w:val="20"/>
          <w:szCs w:val="20"/>
        </w:rPr>
        <w:t>План профессиональной адаптации нового педагога.</w:t>
      </w:r>
    </w:p>
    <w:p w14:paraId="4CC450C5" w14:textId="517A869D" w:rsidR="00856268" w:rsidRPr="00A25235" w:rsidRDefault="00856268" w:rsidP="00A25235">
      <w:pPr>
        <w:pStyle w:val="a1"/>
        <w:spacing w:after="0" w:line="240" w:lineRule="auto"/>
        <w:rPr>
          <w:rFonts w:ascii="Times New Roman" w:hAnsi="Times New Roman"/>
          <w:sz w:val="20"/>
          <w:szCs w:val="20"/>
        </w:rPr>
      </w:pPr>
      <w:r w:rsidRPr="00A25235">
        <w:rPr>
          <w:rFonts w:ascii="Times New Roman" w:hAnsi="Times New Roman"/>
          <w:sz w:val="20"/>
          <w:szCs w:val="20"/>
        </w:rPr>
        <w:t>Ф.И.О. _________________________</w:t>
      </w:r>
      <w:r w:rsidRPr="00A25235">
        <w:rPr>
          <w:rFonts w:ascii="Times New Roman" w:hAnsi="Times New Roman"/>
          <w:sz w:val="20"/>
          <w:szCs w:val="20"/>
        </w:rPr>
        <w:br/>
      </w:r>
      <w:proofErr w:type="gramStart"/>
      <w:r w:rsidRPr="00A25235">
        <w:rPr>
          <w:rFonts w:ascii="Times New Roman" w:hAnsi="Times New Roman"/>
          <w:sz w:val="20"/>
          <w:szCs w:val="20"/>
        </w:rPr>
        <w:t>Наставник:_</w:t>
      </w:r>
      <w:proofErr w:type="gramEnd"/>
      <w:r w:rsidRPr="00A25235">
        <w:rPr>
          <w:rFonts w:ascii="Times New Roman" w:hAnsi="Times New Roman"/>
          <w:sz w:val="20"/>
          <w:szCs w:val="20"/>
        </w:rPr>
        <w:t>______________________</w:t>
      </w:r>
      <w:r w:rsidRPr="00A25235">
        <w:rPr>
          <w:rFonts w:ascii="Times New Roman" w:hAnsi="Times New Roman"/>
          <w:sz w:val="20"/>
          <w:szCs w:val="20"/>
        </w:rPr>
        <w:br/>
        <w:t>План обучения _________________________</w:t>
      </w:r>
    </w:p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1535"/>
        <w:gridCol w:w="5751"/>
        <w:gridCol w:w="3595"/>
        <w:gridCol w:w="3856"/>
      </w:tblGrid>
      <w:tr w:rsidR="00856268" w:rsidRPr="00A25235" w14:paraId="323C0766" w14:textId="77777777" w:rsidTr="00856268">
        <w:trPr>
          <w:trHeight w:val="188"/>
        </w:trPr>
        <w:tc>
          <w:tcPr>
            <w:tcW w:w="1535" w:type="dxa"/>
          </w:tcPr>
          <w:p w14:paraId="225B84B0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5751" w:type="dxa"/>
          </w:tcPr>
          <w:p w14:paraId="2BFE15BA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Планируемое мероприятие</w:t>
            </w:r>
          </w:p>
        </w:tc>
        <w:tc>
          <w:tcPr>
            <w:tcW w:w="3595" w:type="dxa"/>
          </w:tcPr>
          <w:p w14:paraId="4D94467A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Фактический результат</w:t>
            </w:r>
          </w:p>
        </w:tc>
        <w:tc>
          <w:tcPr>
            <w:tcW w:w="3856" w:type="dxa"/>
          </w:tcPr>
          <w:p w14:paraId="4C60A237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Ответственный</w:t>
            </w:r>
          </w:p>
        </w:tc>
      </w:tr>
      <w:tr w:rsidR="00856268" w:rsidRPr="00A25235" w14:paraId="0638517A" w14:textId="77777777" w:rsidTr="00856268">
        <w:trPr>
          <w:trHeight w:val="325"/>
        </w:trPr>
        <w:tc>
          <w:tcPr>
            <w:tcW w:w="1535" w:type="dxa"/>
            <w:vMerge w:val="restart"/>
          </w:tcPr>
          <w:p w14:paraId="43F4B1B7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1 неделя</w:t>
            </w:r>
          </w:p>
        </w:tc>
        <w:tc>
          <w:tcPr>
            <w:tcW w:w="5751" w:type="dxa"/>
          </w:tcPr>
          <w:p w14:paraId="1D529545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1. Ознакомительная экскурсия по образовательной организации</w:t>
            </w:r>
          </w:p>
        </w:tc>
        <w:tc>
          <w:tcPr>
            <w:tcW w:w="3595" w:type="dxa"/>
          </w:tcPr>
          <w:p w14:paraId="04353F1A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6" w:type="dxa"/>
          </w:tcPr>
          <w:p w14:paraId="09C2836B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Старший воспитатель</w:t>
            </w:r>
          </w:p>
        </w:tc>
      </w:tr>
      <w:tr w:rsidR="00856268" w:rsidRPr="00A25235" w14:paraId="2A3AD19D" w14:textId="77777777" w:rsidTr="00856268">
        <w:trPr>
          <w:trHeight w:val="188"/>
        </w:trPr>
        <w:tc>
          <w:tcPr>
            <w:tcW w:w="1535" w:type="dxa"/>
            <w:vMerge/>
          </w:tcPr>
          <w:p w14:paraId="399A723D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51" w:type="dxa"/>
          </w:tcPr>
          <w:p w14:paraId="751D5B7C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2. Базовое обучение «Школа нового сотрудника»</w:t>
            </w:r>
          </w:p>
        </w:tc>
        <w:tc>
          <w:tcPr>
            <w:tcW w:w="3595" w:type="dxa"/>
          </w:tcPr>
          <w:p w14:paraId="024B8F46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6" w:type="dxa"/>
          </w:tcPr>
          <w:p w14:paraId="27C42136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Старший воспитатель</w:t>
            </w:r>
          </w:p>
        </w:tc>
      </w:tr>
    </w:tbl>
    <w:p w14:paraId="2D8838F8" w14:textId="77777777" w:rsidR="00856268" w:rsidRPr="00A25235" w:rsidRDefault="00856268" w:rsidP="00A25235">
      <w:pPr>
        <w:pStyle w:val="a1"/>
        <w:spacing w:after="0" w:line="240" w:lineRule="auto"/>
        <w:rPr>
          <w:rFonts w:ascii="Times New Roman" w:hAnsi="Times New Roman"/>
          <w:sz w:val="20"/>
          <w:szCs w:val="20"/>
        </w:rPr>
      </w:pPr>
      <w:r w:rsidRPr="00A25235">
        <w:rPr>
          <w:rFonts w:ascii="Times New Roman" w:hAnsi="Times New Roman"/>
          <w:sz w:val="20"/>
          <w:szCs w:val="20"/>
        </w:rPr>
        <w:t> </w:t>
      </w:r>
      <w:r w:rsidRPr="00A25235">
        <w:rPr>
          <w:rFonts w:ascii="Times New Roman" w:hAnsi="Times New Roman"/>
          <w:b/>
          <w:color w:val="111111"/>
          <w:sz w:val="20"/>
          <w:szCs w:val="20"/>
        </w:rPr>
        <w:t>План введения в должность</w:t>
      </w:r>
    </w:p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1505"/>
        <w:gridCol w:w="7704"/>
        <w:gridCol w:w="2126"/>
        <w:gridCol w:w="3402"/>
      </w:tblGrid>
      <w:tr w:rsidR="00856268" w:rsidRPr="00A25235" w14:paraId="0489B97D" w14:textId="77777777" w:rsidTr="00856268">
        <w:trPr>
          <w:trHeight w:val="525"/>
        </w:trPr>
        <w:tc>
          <w:tcPr>
            <w:tcW w:w="1505" w:type="dxa"/>
          </w:tcPr>
          <w:p w14:paraId="5DFE6021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7704" w:type="dxa"/>
          </w:tcPr>
          <w:p w14:paraId="02BAAA42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Планируемый результат</w:t>
            </w:r>
          </w:p>
        </w:tc>
        <w:tc>
          <w:tcPr>
            <w:tcW w:w="2126" w:type="dxa"/>
          </w:tcPr>
          <w:p w14:paraId="4E225867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Фактический результат</w:t>
            </w:r>
          </w:p>
        </w:tc>
        <w:tc>
          <w:tcPr>
            <w:tcW w:w="3402" w:type="dxa"/>
          </w:tcPr>
          <w:p w14:paraId="16A64AA1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Ответственный</w:t>
            </w:r>
          </w:p>
        </w:tc>
      </w:tr>
      <w:tr w:rsidR="00856268" w:rsidRPr="00A25235" w14:paraId="7740C4A0" w14:textId="77777777" w:rsidTr="00856268">
        <w:trPr>
          <w:trHeight w:val="2295"/>
        </w:trPr>
        <w:tc>
          <w:tcPr>
            <w:tcW w:w="1505" w:type="dxa"/>
          </w:tcPr>
          <w:p w14:paraId="329DB053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1 неделя</w:t>
            </w:r>
          </w:p>
        </w:tc>
        <w:tc>
          <w:tcPr>
            <w:tcW w:w="7704" w:type="dxa"/>
          </w:tcPr>
          <w:p w14:paraId="668237AB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 xml:space="preserve">1. Знакомство сотрудника </w:t>
            </w:r>
            <w:proofErr w:type="gramStart"/>
            <w:r w:rsidRPr="00A25235">
              <w:rPr>
                <w:rFonts w:cs="Times New Roman"/>
                <w:sz w:val="20"/>
                <w:szCs w:val="20"/>
              </w:rPr>
              <w:t>с  группой</w:t>
            </w:r>
            <w:proofErr w:type="gramEnd"/>
            <w:r w:rsidRPr="00A25235">
              <w:rPr>
                <w:rFonts w:cs="Times New Roman"/>
                <w:sz w:val="20"/>
                <w:szCs w:val="20"/>
              </w:rPr>
              <w:t>:</w:t>
            </w:r>
          </w:p>
          <w:p w14:paraId="2C9E7AF5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- характеристика группы (сотрудники, режим, особенности контингента обучающихся</w:t>
            </w:r>
            <w:proofErr w:type="gramStart"/>
            <w:r w:rsidRPr="00A25235">
              <w:rPr>
                <w:rFonts w:cs="Times New Roman"/>
                <w:sz w:val="20"/>
                <w:szCs w:val="20"/>
              </w:rPr>
              <w:t>);</w:t>
            </w:r>
            <w:r w:rsidRPr="00A25235">
              <w:rPr>
                <w:rFonts w:cs="Times New Roman"/>
                <w:sz w:val="20"/>
                <w:szCs w:val="20"/>
              </w:rPr>
              <w:br/>
              <w:t>—</w:t>
            </w:r>
            <w:proofErr w:type="gramEnd"/>
            <w:r w:rsidRPr="00A25235">
              <w:rPr>
                <w:rFonts w:cs="Times New Roman"/>
                <w:sz w:val="20"/>
                <w:szCs w:val="20"/>
              </w:rPr>
              <w:t xml:space="preserve"> функции и задачи сотрудника;</w:t>
            </w:r>
            <w:r w:rsidRPr="00A25235">
              <w:rPr>
                <w:rFonts w:cs="Times New Roman"/>
                <w:sz w:val="20"/>
                <w:szCs w:val="20"/>
              </w:rPr>
              <w:br/>
              <w:t>— должностные обязанности (по инструкции);</w:t>
            </w:r>
            <w:r w:rsidRPr="00A25235">
              <w:rPr>
                <w:rFonts w:cs="Times New Roman"/>
                <w:sz w:val="20"/>
                <w:szCs w:val="20"/>
              </w:rPr>
              <w:br/>
              <w:t>— функции других сотрудников в группе;</w:t>
            </w:r>
            <w:r w:rsidRPr="00A25235">
              <w:rPr>
                <w:rFonts w:cs="Times New Roman"/>
                <w:sz w:val="20"/>
                <w:szCs w:val="20"/>
              </w:rPr>
              <w:br/>
              <w:t>— правила внутреннего трудового распорядка;</w:t>
            </w:r>
            <w:r w:rsidRPr="00A25235">
              <w:rPr>
                <w:rFonts w:cs="Times New Roman"/>
                <w:sz w:val="20"/>
                <w:szCs w:val="20"/>
              </w:rPr>
              <w:br/>
              <w:t>— правила техники безопасности;</w:t>
            </w:r>
            <w:r w:rsidRPr="00A25235">
              <w:rPr>
                <w:rFonts w:cs="Times New Roman"/>
                <w:sz w:val="20"/>
                <w:szCs w:val="20"/>
              </w:rPr>
              <w:br/>
              <w:t>— порядок и критерии прохождения испытательного срока.</w:t>
            </w:r>
          </w:p>
        </w:tc>
        <w:tc>
          <w:tcPr>
            <w:tcW w:w="2126" w:type="dxa"/>
          </w:tcPr>
          <w:p w14:paraId="56DFC8B1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2231746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Заведующий</w:t>
            </w:r>
          </w:p>
        </w:tc>
      </w:tr>
      <w:tr w:rsidR="00856268" w:rsidRPr="00A25235" w14:paraId="443C032A" w14:textId="77777777" w:rsidTr="00856268">
        <w:trPr>
          <w:trHeight w:val="281"/>
        </w:trPr>
        <w:tc>
          <w:tcPr>
            <w:tcW w:w="1505" w:type="dxa"/>
          </w:tcPr>
          <w:p w14:paraId="0AC4130F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1 день</w:t>
            </w:r>
          </w:p>
        </w:tc>
        <w:tc>
          <w:tcPr>
            <w:tcW w:w="7704" w:type="dxa"/>
          </w:tcPr>
          <w:p w14:paraId="1F1BCD57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Закрепление наставника за новым сотрудником</w:t>
            </w:r>
          </w:p>
        </w:tc>
        <w:tc>
          <w:tcPr>
            <w:tcW w:w="2126" w:type="dxa"/>
          </w:tcPr>
          <w:p w14:paraId="08A14080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342353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Руководитель</w:t>
            </w:r>
          </w:p>
        </w:tc>
      </w:tr>
    </w:tbl>
    <w:p w14:paraId="4D523E32" w14:textId="77777777" w:rsidR="00856268" w:rsidRPr="00A25235" w:rsidRDefault="00856268" w:rsidP="00A25235">
      <w:pPr>
        <w:pStyle w:val="31"/>
        <w:spacing w:before="0" w:after="0" w:line="240" w:lineRule="auto"/>
        <w:rPr>
          <w:rFonts w:ascii="Times New Roman" w:hAnsi="Times New Roman" w:cs="Times New Roman"/>
          <w:color w:val="111111"/>
          <w:sz w:val="20"/>
          <w:szCs w:val="20"/>
        </w:rPr>
      </w:pPr>
      <w:r w:rsidRPr="00A25235">
        <w:rPr>
          <w:rFonts w:ascii="Times New Roman" w:hAnsi="Times New Roman" w:cs="Times New Roman"/>
          <w:color w:val="111111"/>
          <w:sz w:val="20"/>
          <w:szCs w:val="20"/>
        </w:rPr>
        <w:t>План профессиональной адаптации</w:t>
      </w:r>
    </w:p>
    <w:tbl>
      <w:tblPr>
        <w:tblStyle w:val="1"/>
        <w:tblW w:w="14737" w:type="dxa"/>
        <w:tblLayout w:type="fixed"/>
        <w:tblLook w:val="04A0" w:firstRow="1" w:lastRow="0" w:firstColumn="1" w:lastColumn="0" w:noHBand="0" w:noVBand="1"/>
      </w:tblPr>
      <w:tblGrid>
        <w:gridCol w:w="1598"/>
        <w:gridCol w:w="2225"/>
        <w:gridCol w:w="8505"/>
        <w:gridCol w:w="2409"/>
      </w:tblGrid>
      <w:tr w:rsidR="00856268" w:rsidRPr="00A25235" w14:paraId="73CD4587" w14:textId="77777777" w:rsidTr="00856268">
        <w:trPr>
          <w:trHeight w:val="457"/>
        </w:trPr>
        <w:tc>
          <w:tcPr>
            <w:tcW w:w="1598" w:type="dxa"/>
          </w:tcPr>
          <w:p w14:paraId="6728D921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Период стажировки</w:t>
            </w:r>
          </w:p>
        </w:tc>
        <w:tc>
          <w:tcPr>
            <w:tcW w:w="2225" w:type="dxa"/>
          </w:tcPr>
          <w:p w14:paraId="251EC671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Место прохождения стажировки</w:t>
            </w:r>
          </w:p>
        </w:tc>
        <w:tc>
          <w:tcPr>
            <w:tcW w:w="8505" w:type="dxa"/>
          </w:tcPr>
          <w:p w14:paraId="28AFB5C5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Обсуждаемые темы на данном уровне</w:t>
            </w:r>
          </w:p>
        </w:tc>
        <w:tc>
          <w:tcPr>
            <w:tcW w:w="2409" w:type="dxa"/>
          </w:tcPr>
          <w:p w14:paraId="77DCFC70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Ответственный</w:t>
            </w:r>
          </w:p>
        </w:tc>
      </w:tr>
      <w:tr w:rsidR="00856268" w:rsidRPr="00A25235" w14:paraId="221D1008" w14:textId="77777777" w:rsidTr="00856268">
        <w:trPr>
          <w:trHeight w:val="1174"/>
        </w:trPr>
        <w:tc>
          <w:tcPr>
            <w:tcW w:w="1598" w:type="dxa"/>
          </w:tcPr>
          <w:p w14:paraId="24F13B2A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1 неделя</w:t>
            </w:r>
          </w:p>
        </w:tc>
        <w:tc>
          <w:tcPr>
            <w:tcW w:w="2225" w:type="dxa"/>
          </w:tcPr>
          <w:p w14:paraId="55777C1E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Рабочее место</w:t>
            </w:r>
          </w:p>
        </w:tc>
        <w:tc>
          <w:tcPr>
            <w:tcW w:w="8505" w:type="dxa"/>
          </w:tcPr>
          <w:p w14:paraId="63E17E23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1. Изучение стандартов качества работы педагога</w:t>
            </w:r>
            <w:r w:rsidRPr="00A25235">
              <w:rPr>
                <w:rFonts w:cs="Times New Roman"/>
                <w:sz w:val="20"/>
                <w:szCs w:val="20"/>
              </w:rPr>
              <w:br/>
              <w:t>2. Изучение регламентирующих законодательных документов.</w:t>
            </w:r>
            <w:r w:rsidRPr="00A25235">
              <w:rPr>
                <w:rFonts w:cs="Times New Roman"/>
                <w:sz w:val="20"/>
                <w:szCs w:val="20"/>
              </w:rPr>
              <w:br/>
              <w:t>3. Изучение правил работы с техническими средствами обучения</w:t>
            </w:r>
          </w:p>
          <w:p w14:paraId="5CB0EC7D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4. Практическая работа с обучающимися под руководством старшего воспитателя.</w:t>
            </w:r>
          </w:p>
        </w:tc>
        <w:tc>
          <w:tcPr>
            <w:tcW w:w="2409" w:type="dxa"/>
          </w:tcPr>
          <w:p w14:paraId="0A6D6735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Старший воспитатель</w:t>
            </w:r>
          </w:p>
        </w:tc>
      </w:tr>
      <w:tr w:rsidR="00856268" w:rsidRPr="00A25235" w14:paraId="39EE61FF" w14:textId="77777777" w:rsidTr="00856268">
        <w:trPr>
          <w:trHeight w:val="701"/>
        </w:trPr>
        <w:tc>
          <w:tcPr>
            <w:tcW w:w="1598" w:type="dxa"/>
          </w:tcPr>
          <w:p w14:paraId="4FFCCA16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2-5 неделя</w:t>
            </w:r>
          </w:p>
        </w:tc>
        <w:tc>
          <w:tcPr>
            <w:tcW w:w="2225" w:type="dxa"/>
          </w:tcPr>
          <w:p w14:paraId="2FE19D43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Рабочее место</w:t>
            </w:r>
          </w:p>
        </w:tc>
        <w:tc>
          <w:tcPr>
            <w:tcW w:w="8505" w:type="dxa"/>
          </w:tcPr>
          <w:p w14:paraId="7D5AE30F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5. Изучение образовательной программы (рабочей программы группы)</w:t>
            </w:r>
            <w:r w:rsidRPr="00A25235">
              <w:rPr>
                <w:rFonts w:cs="Times New Roman"/>
                <w:sz w:val="20"/>
                <w:szCs w:val="20"/>
              </w:rPr>
              <w:br/>
              <w:t>6. Изучение требований к оформлению группы/кабинета.</w:t>
            </w:r>
          </w:p>
          <w:p w14:paraId="22C5C0D8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7. Практическое изучение навыков работы</w:t>
            </w:r>
          </w:p>
        </w:tc>
        <w:tc>
          <w:tcPr>
            <w:tcW w:w="2409" w:type="dxa"/>
          </w:tcPr>
          <w:p w14:paraId="1783E4D4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Старший воспитатель/Наставник</w:t>
            </w:r>
          </w:p>
        </w:tc>
      </w:tr>
      <w:tr w:rsidR="00856268" w:rsidRPr="00A25235" w14:paraId="13F84CE2" w14:textId="77777777" w:rsidTr="00856268">
        <w:trPr>
          <w:trHeight w:val="686"/>
        </w:trPr>
        <w:tc>
          <w:tcPr>
            <w:tcW w:w="1598" w:type="dxa"/>
          </w:tcPr>
          <w:p w14:paraId="09324A55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6-8 неделя</w:t>
            </w:r>
          </w:p>
        </w:tc>
        <w:tc>
          <w:tcPr>
            <w:tcW w:w="2225" w:type="dxa"/>
          </w:tcPr>
          <w:p w14:paraId="695A586C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Рабочее место</w:t>
            </w:r>
          </w:p>
        </w:tc>
        <w:tc>
          <w:tcPr>
            <w:tcW w:w="8505" w:type="dxa"/>
          </w:tcPr>
          <w:p w14:paraId="49FF1441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8. Практическая работа с техническими средствами обучения.</w:t>
            </w:r>
            <w:r w:rsidRPr="00A25235">
              <w:rPr>
                <w:rFonts w:cs="Times New Roman"/>
                <w:sz w:val="20"/>
                <w:szCs w:val="20"/>
              </w:rPr>
              <w:br/>
              <w:t>9. Изучение и заполнение отчетной документации</w:t>
            </w:r>
          </w:p>
          <w:p w14:paraId="59B8E677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10. Изучение и выполнение работы по планированию деятельности.</w:t>
            </w:r>
          </w:p>
        </w:tc>
        <w:tc>
          <w:tcPr>
            <w:tcW w:w="2409" w:type="dxa"/>
          </w:tcPr>
          <w:p w14:paraId="256E4FCE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</w:tr>
      <w:tr w:rsidR="00856268" w:rsidRPr="00A25235" w14:paraId="29D3459F" w14:textId="77777777" w:rsidTr="00856268">
        <w:trPr>
          <w:trHeight w:val="716"/>
        </w:trPr>
        <w:tc>
          <w:tcPr>
            <w:tcW w:w="1598" w:type="dxa"/>
          </w:tcPr>
          <w:p w14:paraId="37AA32AC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9-12 неделя</w:t>
            </w:r>
          </w:p>
        </w:tc>
        <w:tc>
          <w:tcPr>
            <w:tcW w:w="2225" w:type="dxa"/>
          </w:tcPr>
          <w:p w14:paraId="1766CFA5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Рабочее место</w:t>
            </w:r>
          </w:p>
        </w:tc>
        <w:tc>
          <w:tcPr>
            <w:tcW w:w="8505" w:type="dxa"/>
          </w:tcPr>
          <w:p w14:paraId="5E38BAA4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11. Практическая работа с родителями (законными представителями)</w:t>
            </w:r>
            <w:r w:rsidRPr="00A25235">
              <w:rPr>
                <w:rFonts w:cs="Times New Roman"/>
                <w:sz w:val="20"/>
                <w:szCs w:val="20"/>
              </w:rPr>
              <w:br/>
              <w:t>12. Самостоятельная работа, согласно функциональным обязанностям, под контролем наставника</w:t>
            </w:r>
          </w:p>
        </w:tc>
        <w:tc>
          <w:tcPr>
            <w:tcW w:w="2409" w:type="dxa"/>
          </w:tcPr>
          <w:p w14:paraId="415D0D47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</w:tr>
    </w:tbl>
    <w:p w14:paraId="29229CA9" w14:textId="77777777" w:rsidR="00856268" w:rsidRPr="00A25235" w:rsidRDefault="00856268" w:rsidP="00A25235">
      <w:pPr>
        <w:pStyle w:val="31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A25235">
        <w:rPr>
          <w:rFonts w:ascii="Times New Roman" w:hAnsi="Times New Roman" w:cs="Times New Roman"/>
          <w:color w:val="111111"/>
          <w:sz w:val="20"/>
          <w:szCs w:val="20"/>
        </w:rPr>
        <w:t>Контроль за выполнением плана</w:t>
      </w:r>
    </w:p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1696"/>
        <w:gridCol w:w="7758"/>
        <w:gridCol w:w="2023"/>
        <w:gridCol w:w="3260"/>
      </w:tblGrid>
      <w:tr w:rsidR="00856268" w:rsidRPr="00A25235" w14:paraId="00371CF6" w14:textId="77777777" w:rsidTr="00856268">
        <w:trPr>
          <w:trHeight w:val="499"/>
        </w:trPr>
        <w:tc>
          <w:tcPr>
            <w:tcW w:w="1696" w:type="dxa"/>
          </w:tcPr>
          <w:p w14:paraId="2FE0C634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7758" w:type="dxa"/>
          </w:tcPr>
          <w:p w14:paraId="5D208551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Целевая задача</w:t>
            </w:r>
          </w:p>
        </w:tc>
        <w:tc>
          <w:tcPr>
            <w:tcW w:w="2023" w:type="dxa"/>
          </w:tcPr>
          <w:p w14:paraId="43A758C1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Фактический результат</w:t>
            </w:r>
          </w:p>
        </w:tc>
        <w:tc>
          <w:tcPr>
            <w:tcW w:w="3260" w:type="dxa"/>
          </w:tcPr>
          <w:p w14:paraId="0604C646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Ответственный за проведение</w:t>
            </w:r>
          </w:p>
        </w:tc>
      </w:tr>
      <w:tr w:rsidR="00856268" w:rsidRPr="00A25235" w14:paraId="4F32914D" w14:textId="77777777" w:rsidTr="00856268">
        <w:trPr>
          <w:trHeight w:val="499"/>
        </w:trPr>
        <w:tc>
          <w:tcPr>
            <w:tcW w:w="1696" w:type="dxa"/>
          </w:tcPr>
          <w:p w14:paraId="5D5EBF50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4 неделя</w:t>
            </w:r>
          </w:p>
        </w:tc>
        <w:tc>
          <w:tcPr>
            <w:tcW w:w="7758" w:type="dxa"/>
          </w:tcPr>
          <w:p w14:paraId="16DE57E1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1. Оценка теоретических знаний сотрудника (собеседование)</w:t>
            </w:r>
          </w:p>
        </w:tc>
        <w:tc>
          <w:tcPr>
            <w:tcW w:w="2023" w:type="dxa"/>
          </w:tcPr>
          <w:p w14:paraId="6ADDFF3E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195E9AE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Старший воспитатель</w:t>
            </w:r>
          </w:p>
        </w:tc>
      </w:tr>
      <w:tr w:rsidR="00856268" w:rsidRPr="00A25235" w14:paraId="104619FB" w14:textId="77777777" w:rsidTr="00856268">
        <w:trPr>
          <w:trHeight w:val="499"/>
        </w:trPr>
        <w:tc>
          <w:tcPr>
            <w:tcW w:w="1696" w:type="dxa"/>
          </w:tcPr>
          <w:p w14:paraId="61FD0FB0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8 неделя</w:t>
            </w:r>
          </w:p>
        </w:tc>
        <w:tc>
          <w:tcPr>
            <w:tcW w:w="7758" w:type="dxa"/>
          </w:tcPr>
          <w:p w14:paraId="444FAF2D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2. Оценка практических навыков сотрудника (решение педагогических кейсов, тест на знание основных нормативных документов)</w:t>
            </w:r>
          </w:p>
        </w:tc>
        <w:tc>
          <w:tcPr>
            <w:tcW w:w="2023" w:type="dxa"/>
          </w:tcPr>
          <w:p w14:paraId="40001BD4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385C9F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Заведующий</w:t>
            </w:r>
          </w:p>
        </w:tc>
      </w:tr>
      <w:tr w:rsidR="00856268" w:rsidRPr="00A25235" w14:paraId="3046E2E4" w14:textId="77777777" w:rsidTr="00856268">
        <w:trPr>
          <w:trHeight w:val="484"/>
        </w:trPr>
        <w:tc>
          <w:tcPr>
            <w:tcW w:w="1696" w:type="dxa"/>
          </w:tcPr>
          <w:p w14:paraId="6C5F59F8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12 неделя</w:t>
            </w:r>
          </w:p>
        </w:tc>
        <w:tc>
          <w:tcPr>
            <w:tcW w:w="7758" w:type="dxa"/>
          </w:tcPr>
          <w:p w14:paraId="210B6A3E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3. Комплексная оценка, согласно профстандарту «Педагог»</w:t>
            </w:r>
          </w:p>
        </w:tc>
        <w:tc>
          <w:tcPr>
            <w:tcW w:w="2023" w:type="dxa"/>
          </w:tcPr>
          <w:p w14:paraId="4DF79CC5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F462003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Заведующий</w:t>
            </w:r>
          </w:p>
        </w:tc>
      </w:tr>
    </w:tbl>
    <w:p w14:paraId="2A7B0977" w14:textId="77777777" w:rsidR="00856268" w:rsidRPr="00A25235" w:rsidRDefault="00856268" w:rsidP="00A25235">
      <w:pPr>
        <w:pStyle w:val="a1"/>
        <w:spacing w:after="0" w:line="240" w:lineRule="auto"/>
        <w:rPr>
          <w:rFonts w:ascii="Times New Roman" w:hAnsi="Times New Roman"/>
          <w:sz w:val="20"/>
          <w:szCs w:val="20"/>
        </w:rPr>
      </w:pPr>
      <w:r w:rsidRPr="00A25235">
        <w:rPr>
          <w:rFonts w:ascii="Times New Roman" w:hAnsi="Times New Roman"/>
          <w:sz w:val="20"/>
          <w:szCs w:val="20"/>
        </w:rPr>
        <w:t> </w:t>
      </w:r>
      <w:r w:rsidRPr="00A25235">
        <w:rPr>
          <w:rFonts w:ascii="Times New Roman" w:hAnsi="Times New Roman"/>
          <w:b/>
          <w:color w:val="111111"/>
          <w:sz w:val="20"/>
          <w:szCs w:val="20"/>
        </w:rPr>
        <w:t xml:space="preserve">Оценка прохождения </w:t>
      </w:r>
      <w:proofErr w:type="gramStart"/>
      <w:r w:rsidRPr="00A25235">
        <w:rPr>
          <w:rFonts w:ascii="Times New Roman" w:hAnsi="Times New Roman"/>
          <w:b/>
          <w:color w:val="111111"/>
          <w:sz w:val="20"/>
          <w:szCs w:val="20"/>
        </w:rPr>
        <w:t>процесса  адаптации</w:t>
      </w:r>
      <w:proofErr w:type="gramEnd"/>
    </w:p>
    <w:tbl>
      <w:tblPr>
        <w:tblStyle w:val="1"/>
        <w:tblW w:w="13270" w:type="dxa"/>
        <w:tblLook w:val="04A0" w:firstRow="1" w:lastRow="0" w:firstColumn="1" w:lastColumn="0" w:noHBand="0" w:noVBand="1"/>
      </w:tblPr>
      <w:tblGrid>
        <w:gridCol w:w="1820"/>
        <w:gridCol w:w="2897"/>
        <w:gridCol w:w="3020"/>
        <w:gridCol w:w="2751"/>
        <w:gridCol w:w="2782"/>
      </w:tblGrid>
      <w:tr w:rsidR="00856268" w:rsidRPr="00A25235" w14:paraId="7DAA999E" w14:textId="77777777" w:rsidTr="00C555B0">
        <w:trPr>
          <w:trHeight w:val="932"/>
        </w:trPr>
        <w:tc>
          <w:tcPr>
            <w:tcW w:w="1820" w:type="dxa"/>
          </w:tcPr>
          <w:p w14:paraId="4D26DC64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7" w:type="dxa"/>
          </w:tcPr>
          <w:p w14:paraId="66E1D113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Успешно прошел все мероприятия, хорошо адаптировался к должности и условиям труда</w:t>
            </w:r>
          </w:p>
        </w:tc>
        <w:tc>
          <w:tcPr>
            <w:tcW w:w="3020" w:type="dxa"/>
          </w:tcPr>
          <w:p w14:paraId="001EC390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 xml:space="preserve">Прошел все </w:t>
            </w:r>
            <w:proofErr w:type="gramStart"/>
            <w:r w:rsidRPr="00A25235">
              <w:rPr>
                <w:rFonts w:cs="Times New Roman"/>
                <w:sz w:val="20"/>
                <w:szCs w:val="20"/>
              </w:rPr>
              <w:t xml:space="preserve">мероприятия,   </w:t>
            </w:r>
            <w:proofErr w:type="gramEnd"/>
            <w:r w:rsidRPr="00A25235">
              <w:rPr>
                <w:rFonts w:cs="Times New Roman"/>
                <w:sz w:val="20"/>
                <w:szCs w:val="20"/>
              </w:rPr>
              <w:t>адаптировался к должности и условиям труда</w:t>
            </w:r>
          </w:p>
        </w:tc>
        <w:tc>
          <w:tcPr>
            <w:tcW w:w="2751" w:type="dxa"/>
          </w:tcPr>
          <w:p w14:paraId="37410FE1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Прошел не все мероприятия, слабо адаптировался к должности и условиям труда</w:t>
            </w:r>
          </w:p>
        </w:tc>
        <w:tc>
          <w:tcPr>
            <w:tcW w:w="2782" w:type="dxa"/>
          </w:tcPr>
          <w:p w14:paraId="560AF6CA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Частично прошел мероприятия, не адаптировался к должности и условиям труда</w:t>
            </w:r>
          </w:p>
        </w:tc>
      </w:tr>
      <w:tr w:rsidR="00856268" w:rsidRPr="00A25235" w14:paraId="302DE4B9" w14:textId="77777777" w:rsidTr="00C555B0">
        <w:trPr>
          <w:trHeight w:val="474"/>
        </w:trPr>
        <w:tc>
          <w:tcPr>
            <w:tcW w:w="1820" w:type="dxa"/>
          </w:tcPr>
          <w:p w14:paraId="14D4345E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2897" w:type="dxa"/>
          </w:tcPr>
          <w:p w14:paraId="2BE9B844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04ED26F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2AEBBBF9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2" w:type="dxa"/>
          </w:tcPr>
          <w:p w14:paraId="30971C85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56268" w:rsidRPr="00A25235" w14:paraId="6812109C" w14:textId="77777777" w:rsidTr="00C555B0">
        <w:trPr>
          <w:trHeight w:val="229"/>
        </w:trPr>
        <w:tc>
          <w:tcPr>
            <w:tcW w:w="1820" w:type="dxa"/>
          </w:tcPr>
          <w:p w14:paraId="6BAC4ED8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Наставник</w:t>
            </w:r>
          </w:p>
        </w:tc>
        <w:tc>
          <w:tcPr>
            <w:tcW w:w="2897" w:type="dxa"/>
          </w:tcPr>
          <w:p w14:paraId="4C5992CE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361B6B0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76AA4D35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2" w:type="dxa"/>
          </w:tcPr>
          <w:p w14:paraId="7E60F132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56268" w:rsidRPr="00A25235" w14:paraId="3EBB5225" w14:textId="77777777" w:rsidTr="00C555B0">
        <w:trPr>
          <w:trHeight w:val="474"/>
        </w:trPr>
        <w:tc>
          <w:tcPr>
            <w:tcW w:w="1820" w:type="dxa"/>
          </w:tcPr>
          <w:p w14:paraId="18141DD8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Напарник (для воспитателей)</w:t>
            </w:r>
          </w:p>
        </w:tc>
        <w:tc>
          <w:tcPr>
            <w:tcW w:w="2897" w:type="dxa"/>
          </w:tcPr>
          <w:p w14:paraId="56C9B3E5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3073C86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17A99C7A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2" w:type="dxa"/>
          </w:tcPr>
          <w:p w14:paraId="60E4A5D9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56268" w:rsidRPr="00A25235" w14:paraId="7A8A514B" w14:textId="77777777" w:rsidTr="00C555B0">
        <w:trPr>
          <w:trHeight w:val="716"/>
        </w:trPr>
        <w:tc>
          <w:tcPr>
            <w:tcW w:w="13270" w:type="dxa"/>
            <w:gridSpan w:val="5"/>
          </w:tcPr>
          <w:p w14:paraId="334B26E4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Style w:val="a5"/>
                <w:rFonts w:cs="Times New Roman"/>
                <w:sz w:val="20"/>
                <w:szCs w:val="20"/>
              </w:rPr>
              <w:t>Итоговый результат</w:t>
            </w:r>
          </w:p>
          <w:p w14:paraId="651FBD50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A25235">
              <w:rPr>
                <w:rFonts w:cs="Times New Roman"/>
                <w:sz w:val="20"/>
                <w:szCs w:val="20"/>
              </w:rPr>
              <w:t>Согласовано:</w:t>
            </w:r>
            <w:r w:rsidRPr="00A25235">
              <w:rPr>
                <w:rFonts w:cs="Times New Roman"/>
                <w:sz w:val="20"/>
                <w:szCs w:val="20"/>
              </w:rPr>
              <w:br/>
              <w:t>Заведующий</w:t>
            </w:r>
            <w:proofErr w:type="gramEnd"/>
            <w:r w:rsidRPr="00A25235">
              <w:rPr>
                <w:rFonts w:cs="Times New Roman"/>
                <w:sz w:val="20"/>
                <w:szCs w:val="20"/>
              </w:rPr>
              <w:t xml:space="preserve"> _____________________________(подпись)</w:t>
            </w:r>
            <w:r w:rsidRPr="00A25235">
              <w:rPr>
                <w:rFonts w:cs="Times New Roman"/>
                <w:sz w:val="20"/>
                <w:szCs w:val="20"/>
              </w:rPr>
              <w:br/>
              <w:t>Наставник _______________________________(подпись)</w:t>
            </w:r>
          </w:p>
          <w:p w14:paraId="0DAE80A7" w14:textId="77777777" w:rsidR="00856268" w:rsidRPr="00A25235" w:rsidRDefault="00856268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Напарник________________________________(подпись)</w:t>
            </w:r>
          </w:p>
        </w:tc>
      </w:tr>
    </w:tbl>
    <w:p w14:paraId="77D93A71" w14:textId="77777777" w:rsidR="00C555B0" w:rsidRPr="00A25235" w:rsidRDefault="00C555B0" w:rsidP="00A25235">
      <w:pPr>
        <w:pStyle w:val="a1"/>
        <w:spacing w:after="0" w:line="240" w:lineRule="auto"/>
        <w:jc w:val="right"/>
        <w:rPr>
          <w:rStyle w:val="a5"/>
          <w:rFonts w:ascii="Times New Roman" w:hAnsi="Times New Roman"/>
          <w:sz w:val="20"/>
          <w:szCs w:val="20"/>
        </w:rPr>
      </w:pPr>
    </w:p>
    <w:p w14:paraId="21CE066D" w14:textId="77777777" w:rsidR="00C555B0" w:rsidRPr="00A25235" w:rsidRDefault="00C555B0" w:rsidP="00A25235">
      <w:pPr>
        <w:pStyle w:val="a1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A25235">
        <w:rPr>
          <w:rStyle w:val="a5"/>
          <w:rFonts w:ascii="Times New Roman" w:hAnsi="Times New Roman"/>
          <w:b w:val="0"/>
          <w:sz w:val="20"/>
          <w:szCs w:val="20"/>
        </w:rPr>
        <w:t>Приложение №4.</w:t>
      </w:r>
    </w:p>
    <w:p w14:paraId="275DA727" w14:textId="77777777" w:rsidR="00856268" w:rsidRPr="00A25235" w:rsidRDefault="00856268" w:rsidP="00A25235">
      <w:pPr>
        <w:pStyle w:val="a1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E16D64" w14:textId="77777777" w:rsidR="00C555B0" w:rsidRPr="00A25235" w:rsidRDefault="00C555B0" w:rsidP="00A25235">
      <w:pPr>
        <w:pStyle w:val="3"/>
        <w:spacing w:before="0" w:after="0" w:line="240" w:lineRule="auto"/>
        <w:contextualSpacing/>
        <w:jc w:val="center"/>
        <w:rPr>
          <w:rFonts w:ascii="Times New Roman" w:hAnsi="Times New Roman" w:cs="Times New Roman"/>
          <w:color w:val="111111"/>
          <w:sz w:val="20"/>
          <w:szCs w:val="20"/>
        </w:rPr>
      </w:pPr>
      <w:r w:rsidRPr="00A25235">
        <w:rPr>
          <w:rFonts w:ascii="Times New Roman" w:hAnsi="Times New Roman" w:cs="Times New Roman"/>
          <w:color w:val="111111"/>
          <w:sz w:val="20"/>
          <w:szCs w:val="20"/>
        </w:rPr>
        <w:t>Таблица «Оценка эффективности программы наставничества»</w:t>
      </w:r>
    </w:p>
    <w:p w14:paraId="63A3FFC1" w14:textId="77777777" w:rsidR="00C555B0" w:rsidRPr="00A25235" w:rsidRDefault="00C555B0" w:rsidP="00A25235">
      <w:pPr>
        <w:pStyle w:val="a1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3755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10" w:type="dxa"/>
          <w:bottom w:w="28" w:type="dxa"/>
          <w:right w:w="110" w:type="dxa"/>
        </w:tblCellMar>
        <w:tblLook w:val="04A0" w:firstRow="1" w:lastRow="0" w:firstColumn="1" w:lastColumn="0" w:noHBand="0" w:noVBand="1"/>
      </w:tblPr>
      <w:tblGrid>
        <w:gridCol w:w="4739"/>
        <w:gridCol w:w="2351"/>
        <w:gridCol w:w="2468"/>
        <w:gridCol w:w="1153"/>
        <w:gridCol w:w="1796"/>
        <w:gridCol w:w="1248"/>
      </w:tblGrid>
      <w:tr w:rsidR="00C555B0" w:rsidRPr="00A25235" w14:paraId="4815EFC0" w14:textId="77777777" w:rsidTr="00A25235">
        <w:tc>
          <w:tcPr>
            <w:tcW w:w="4739" w:type="dxa"/>
          </w:tcPr>
          <w:p w14:paraId="602E55FD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Параметр оценки</w:t>
            </w:r>
          </w:p>
        </w:tc>
        <w:tc>
          <w:tcPr>
            <w:tcW w:w="2351" w:type="dxa"/>
          </w:tcPr>
          <w:p w14:paraId="6CA5C1BE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Молодой специалист воспитатель</w:t>
            </w:r>
          </w:p>
        </w:tc>
        <w:tc>
          <w:tcPr>
            <w:tcW w:w="2468" w:type="dxa"/>
          </w:tcPr>
          <w:p w14:paraId="2E069960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Молодой специалист педагог-психолог/учитель-логопед</w:t>
            </w:r>
          </w:p>
        </w:tc>
        <w:tc>
          <w:tcPr>
            <w:tcW w:w="1153" w:type="dxa"/>
          </w:tcPr>
          <w:p w14:paraId="4E36BB63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796" w:type="dxa"/>
          </w:tcPr>
          <w:p w14:paraId="24BF91B2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Данные предыдущих периодов</w:t>
            </w:r>
          </w:p>
        </w:tc>
        <w:tc>
          <w:tcPr>
            <w:tcW w:w="1248" w:type="dxa"/>
          </w:tcPr>
          <w:p w14:paraId="64450D23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Динамика %</w:t>
            </w:r>
          </w:p>
        </w:tc>
      </w:tr>
      <w:tr w:rsidR="00C555B0" w:rsidRPr="00A25235" w14:paraId="2E1547F0" w14:textId="77777777" w:rsidTr="00A25235">
        <w:tc>
          <w:tcPr>
            <w:tcW w:w="4739" w:type="dxa"/>
          </w:tcPr>
          <w:p w14:paraId="0C9B7225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% текучести в период испытательного срока по категории</w:t>
            </w:r>
          </w:p>
        </w:tc>
        <w:tc>
          <w:tcPr>
            <w:tcW w:w="2351" w:type="dxa"/>
          </w:tcPr>
          <w:p w14:paraId="42769D4E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14:paraId="5B7D8516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79678F54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4F290C4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8A85D6F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55B0" w:rsidRPr="00A25235" w14:paraId="5D6F6FED" w14:textId="77777777" w:rsidTr="00A25235">
        <w:tc>
          <w:tcPr>
            <w:tcW w:w="4739" w:type="dxa"/>
          </w:tcPr>
          <w:p w14:paraId="01758926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Количество уволенных на испытательном сроке</w:t>
            </w:r>
          </w:p>
        </w:tc>
        <w:tc>
          <w:tcPr>
            <w:tcW w:w="2351" w:type="dxa"/>
          </w:tcPr>
          <w:p w14:paraId="151B2ACF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14:paraId="4E45FCEC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6E04D824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4AE4BC89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4421BD7E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55B0" w:rsidRPr="00A25235" w14:paraId="7A6BB474" w14:textId="77777777" w:rsidTr="00A25235">
        <w:tc>
          <w:tcPr>
            <w:tcW w:w="4739" w:type="dxa"/>
          </w:tcPr>
          <w:p w14:paraId="1725B92E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Отлично прошли ПН</w:t>
            </w:r>
          </w:p>
        </w:tc>
        <w:tc>
          <w:tcPr>
            <w:tcW w:w="2351" w:type="dxa"/>
          </w:tcPr>
          <w:p w14:paraId="1D3DEAA3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14:paraId="6B5F2948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3CBFA698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F66DD61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484782A4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55B0" w:rsidRPr="00A25235" w14:paraId="7A9676E0" w14:textId="77777777" w:rsidTr="00A25235">
        <w:tc>
          <w:tcPr>
            <w:tcW w:w="4739" w:type="dxa"/>
          </w:tcPr>
          <w:p w14:paraId="10F6AF0B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Хорошо прошли ПН</w:t>
            </w:r>
          </w:p>
        </w:tc>
        <w:tc>
          <w:tcPr>
            <w:tcW w:w="2351" w:type="dxa"/>
          </w:tcPr>
          <w:p w14:paraId="62A5F7DC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14:paraId="14229BF9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0EC66C43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6D3400C8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7F0EEC91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55B0" w:rsidRPr="00A25235" w14:paraId="1A93374C" w14:textId="77777777" w:rsidTr="00A25235">
        <w:tc>
          <w:tcPr>
            <w:tcW w:w="4739" w:type="dxa"/>
          </w:tcPr>
          <w:p w14:paraId="795B677B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Удовлетворительно прошли ПН</w:t>
            </w:r>
          </w:p>
        </w:tc>
        <w:tc>
          <w:tcPr>
            <w:tcW w:w="2351" w:type="dxa"/>
          </w:tcPr>
          <w:p w14:paraId="429DE07B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14:paraId="3DB99FD5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15357D5B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4016D0C5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4653DEB2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55B0" w:rsidRPr="00A25235" w14:paraId="035651CF" w14:textId="77777777" w:rsidTr="00A25235">
        <w:tc>
          <w:tcPr>
            <w:tcW w:w="4739" w:type="dxa"/>
          </w:tcPr>
          <w:p w14:paraId="1CBD0FEA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Средний балл по оценке профессиональных знаний</w:t>
            </w:r>
          </w:p>
        </w:tc>
        <w:tc>
          <w:tcPr>
            <w:tcW w:w="2351" w:type="dxa"/>
          </w:tcPr>
          <w:p w14:paraId="1C184B6B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14:paraId="6B11FF51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2C7CB027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467E8708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7F0F26F4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55B0" w:rsidRPr="00A25235" w14:paraId="41B7D4A9" w14:textId="77777777" w:rsidTr="00A25235">
        <w:tc>
          <w:tcPr>
            <w:tcW w:w="4739" w:type="dxa"/>
          </w:tcPr>
          <w:p w14:paraId="218D2CB8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t>Количество стажеров</w:t>
            </w:r>
          </w:p>
        </w:tc>
        <w:tc>
          <w:tcPr>
            <w:tcW w:w="2351" w:type="dxa"/>
          </w:tcPr>
          <w:p w14:paraId="3FF9635D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14:paraId="5D65BC6D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22FA930B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01E7C0A0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2D5735F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55B0" w:rsidRPr="00A25235" w14:paraId="291F1000" w14:textId="77777777" w:rsidTr="00A25235">
        <w:tc>
          <w:tcPr>
            <w:tcW w:w="4739" w:type="dxa"/>
          </w:tcPr>
          <w:p w14:paraId="44663D5F" w14:textId="77777777" w:rsidR="00C555B0" w:rsidRPr="00A25235" w:rsidRDefault="00C555B0" w:rsidP="00A25235">
            <w:pPr>
              <w:pStyle w:val="a7"/>
              <w:widowControl/>
              <w:spacing w:line="240" w:lineRule="auto"/>
              <w:rPr>
                <w:rFonts w:cs="Times New Roman"/>
                <w:color w:val="222222"/>
                <w:sz w:val="20"/>
                <w:szCs w:val="20"/>
              </w:rPr>
            </w:pPr>
            <w:r w:rsidRPr="00A25235">
              <w:rPr>
                <w:rFonts w:cs="Times New Roman"/>
                <w:color w:val="222222"/>
                <w:sz w:val="20"/>
                <w:szCs w:val="20"/>
              </w:rPr>
              <w:t>Количество наставников</w:t>
            </w:r>
          </w:p>
        </w:tc>
        <w:tc>
          <w:tcPr>
            <w:tcW w:w="2351" w:type="dxa"/>
          </w:tcPr>
          <w:p w14:paraId="214D4785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14:paraId="2CBD8346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7D61D29E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2CD9EE76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25235"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</w:tcPr>
          <w:p w14:paraId="3F9DF078" w14:textId="77777777" w:rsidR="00C555B0" w:rsidRPr="00A25235" w:rsidRDefault="00C555B0" w:rsidP="00A25235">
            <w:pPr>
              <w:pStyle w:val="a7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27B592C3" w14:textId="77777777" w:rsidR="00C555B0" w:rsidRPr="00A25235" w:rsidRDefault="00C555B0" w:rsidP="00A252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CC169B" w14:textId="77777777" w:rsidR="00C555B0" w:rsidRPr="00A25235" w:rsidRDefault="00C555B0" w:rsidP="00A252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73E602" w14:textId="77777777" w:rsidR="002D6B41" w:rsidRPr="00A25235" w:rsidRDefault="002D6B41" w:rsidP="00A252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D6B41" w:rsidRPr="00A25235" w:rsidSect="000C154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Oriel">
    <w:altName w:val="Arial"/>
    <w:charset w:val="CC"/>
    <w:family w:val="swiss"/>
    <w:pitch w:val="variable"/>
    <w:sig w:usb0="00000001" w:usb1="0000000A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3473F"/>
    <w:multiLevelType w:val="hybridMultilevel"/>
    <w:tmpl w:val="0936A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65481"/>
    <w:multiLevelType w:val="hybridMultilevel"/>
    <w:tmpl w:val="EDA46474"/>
    <w:lvl w:ilvl="0" w:tplc="335813D8">
      <w:start w:val="1"/>
      <w:numFmt w:val="bullet"/>
      <w:lvlText w:val="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6622E7"/>
    <w:multiLevelType w:val="hybridMultilevel"/>
    <w:tmpl w:val="6C705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9E0B95"/>
    <w:multiLevelType w:val="hybridMultilevel"/>
    <w:tmpl w:val="F3583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31F13"/>
    <w:multiLevelType w:val="hybridMultilevel"/>
    <w:tmpl w:val="88242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D7176"/>
    <w:multiLevelType w:val="hybridMultilevel"/>
    <w:tmpl w:val="2962D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F37AB"/>
    <w:multiLevelType w:val="hybridMultilevel"/>
    <w:tmpl w:val="C8CE3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D2"/>
    <w:rsid w:val="000C154F"/>
    <w:rsid w:val="000F2A25"/>
    <w:rsid w:val="00216746"/>
    <w:rsid w:val="00264B25"/>
    <w:rsid w:val="00293BEF"/>
    <w:rsid w:val="002D6B41"/>
    <w:rsid w:val="0033696A"/>
    <w:rsid w:val="00402AD5"/>
    <w:rsid w:val="004C4C13"/>
    <w:rsid w:val="0050615A"/>
    <w:rsid w:val="005803CC"/>
    <w:rsid w:val="00622C92"/>
    <w:rsid w:val="00637F7A"/>
    <w:rsid w:val="006416F1"/>
    <w:rsid w:val="006905D2"/>
    <w:rsid w:val="00691360"/>
    <w:rsid w:val="00745D66"/>
    <w:rsid w:val="007E58D9"/>
    <w:rsid w:val="00856268"/>
    <w:rsid w:val="0089476A"/>
    <w:rsid w:val="00952308"/>
    <w:rsid w:val="00957ED2"/>
    <w:rsid w:val="00A25235"/>
    <w:rsid w:val="00B26373"/>
    <w:rsid w:val="00B617CE"/>
    <w:rsid w:val="00BB7E7E"/>
    <w:rsid w:val="00BE0FFA"/>
    <w:rsid w:val="00C555B0"/>
    <w:rsid w:val="00C77DA9"/>
    <w:rsid w:val="00D70366"/>
    <w:rsid w:val="00E2532E"/>
    <w:rsid w:val="00E356D9"/>
    <w:rsid w:val="00EB4C35"/>
    <w:rsid w:val="00F10A73"/>
    <w:rsid w:val="00F16707"/>
    <w:rsid w:val="00FA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0CCC"/>
  <w15:docId w15:val="{677378DB-E324-4604-A6F3-DD43EC52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Oriel" w:eastAsiaTheme="minorHAnsi" w:hAnsi="XO Orie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4B25"/>
    <w:pPr>
      <w:suppressAutoHyphens/>
      <w:spacing w:beforeAutospacing="1" w:after="2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1"/>
    <w:link w:val="30"/>
    <w:qFormat/>
    <w:rsid w:val="00264B25"/>
    <w:pPr>
      <w:keepNext/>
      <w:suppressAutoHyphens/>
      <w:spacing w:before="140" w:after="120" w:line="276" w:lineRule="auto"/>
      <w:contextualSpacing w:val="0"/>
      <w:outlineLvl w:val="2"/>
    </w:pPr>
    <w:rPr>
      <w:rFonts w:ascii="Liberation Serif" w:eastAsia="DejaVu Sans" w:hAnsi="Liberation Serif" w:cs="DejaVu Sans"/>
      <w:b/>
      <w:bCs/>
      <w:spacing w:val="0"/>
      <w:kern w:val="0"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"/>
    <w:rsid w:val="00264B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2"/>
    <w:link w:val="3"/>
    <w:rsid w:val="00264B25"/>
    <w:rPr>
      <w:rFonts w:ascii="Liberation Serif" w:eastAsia="DejaVu Sans" w:hAnsi="Liberation Serif" w:cs="DejaVu Sans"/>
      <w:b/>
      <w:bCs/>
      <w:sz w:val="28"/>
      <w:szCs w:val="28"/>
      <w:lang w:eastAsia="ru-RU"/>
    </w:rPr>
  </w:style>
  <w:style w:type="character" w:customStyle="1" w:styleId="a5">
    <w:name w:val="Выделение жирным"/>
    <w:qFormat/>
    <w:rsid w:val="00264B25"/>
    <w:rPr>
      <w:b/>
      <w:bCs/>
    </w:rPr>
  </w:style>
  <w:style w:type="paragraph" w:styleId="a1">
    <w:name w:val="Body Text"/>
    <w:basedOn w:val="a"/>
    <w:link w:val="a6"/>
    <w:rsid w:val="00264B25"/>
    <w:pPr>
      <w:suppressAutoHyphens/>
      <w:spacing w:after="14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2"/>
    <w:link w:val="a1"/>
    <w:rsid w:val="00264B25"/>
    <w:rPr>
      <w:rFonts w:ascii="Calibri" w:eastAsia="Times New Roman" w:hAnsi="Calibri" w:cs="Times New Roman"/>
      <w:lang w:eastAsia="ru-RU"/>
    </w:rPr>
  </w:style>
  <w:style w:type="paragraph" w:customStyle="1" w:styleId="a7">
    <w:name w:val="Содержимое таблицы"/>
    <w:basedOn w:val="a"/>
    <w:qFormat/>
    <w:rsid w:val="00264B25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0">
    <w:name w:val="Title"/>
    <w:basedOn w:val="a"/>
    <w:next w:val="a"/>
    <w:link w:val="a8"/>
    <w:uiPriority w:val="10"/>
    <w:qFormat/>
    <w:rsid w:val="00264B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2"/>
    <w:link w:val="a0"/>
    <w:uiPriority w:val="10"/>
    <w:rsid w:val="0026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3"/>
    <w:uiPriority w:val="59"/>
    <w:rsid w:val="00B26373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52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952308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0615A"/>
    <w:pPr>
      <w:ind w:left="720"/>
      <w:contextualSpacing/>
    </w:pPr>
  </w:style>
  <w:style w:type="paragraph" w:customStyle="1" w:styleId="21">
    <w:name w:val="Заголовок 21"/>
    <w:basedOn w:val="a"/>
    <w:uiPriority w:val="9"/>
    <w:qFormat/>
    <w:rsid w:val="00856268"/>
    <w:pPr>
      <w:suppressAutoHyphens/>
      <w:spacing w:beforeAutospacing="1" w:after="2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31">
    <w:name w:val="Заголовок 31"/>
    <w:basedOn w:val="a"/>
    <w:next w:val="a1"/>
    <w:qFormat/>
    <w:rsid w:val="00856268"/>
    <w:pPr>
      <w:keepNext/>
      <w:suppressAutoHyphens/>
      <w:spacing w:before="140" w:after="120" w:line="276" w:lineRule="auto"/>
      <w:outlineLvl w:val="2"/>
    </w:pPr>
    <w:rPr>
      <w:rFonts w:ascii="Liberation Serif" w:eastAsia="DejaVu Sans" w:hAnsi="Liberation Serif" w:cs="DejaVu Sans"/>
      <w:b/>
      <w:bCs/>
      <w:sz w:val="28"/>
      <w:szCs w:val="28"/>
      <w:lang w:eastAsia="ru-RU"/>
    </w:rPr>
  </w:style>
  <w:style w:type="table" w:customStyle="1" w:styleId="1">
    <w:name w:val="Сетка таблицы1"/>
    <w:basedOn w:val="a3"/>
    <w:uiPriority w:val="59"/>
    <w:rsid w:val="0085626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4415</Words>
  <Characters>25168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Leontyeva Ekaterina</dc:creator>
  <cp:keywords/>
  <dc:description/>
  <cp:lastModifiedBy>user</cp:lastModifiedBy>
  <cp:revision>17</cp:revision>
  <cp:lastPrinted>2025-09-12T09:13:00Z</cp:lastPrinted>
  <dcterms:created xsi:type="dcterms:W3CDTF">2023-10-04T07:46:00Z</dcterms:created>
  <dcterms:modified xsi:type="dcterms:W3CDTF">2025-09-12T09:13:00Z</dcterms:modified>
</cp:coreProperties>
</file>