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FFF4" w14:textId="77777777" w:rsidR="0046296E" w:rsidRPr="00750F6A" w:rsidRDefault="0046296E" w:rsidP="0046296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0F6A">
        <w:rPr>
          <w:rFonts w:ascii="Times New Roman" w:hAnsi="Times New Roman" w:cs="Times New Roman"/>
          <w:b/>
          <w:bCs/>
          <w:sz w:val="32"/>
          <w:szCs w:val="32"/>
        </w:rPr>
        <w:t>Ребёнок и телевизор: как смотреть с умом.</w:t>
      </w:r>
    </w:p>
    <w:p w14:paraId="11D4F3DB" w14:textId="77777777" w:rsidR="0046296E" w:rsidRPr="00750F6A" w:rsidRDefault="0046296E" w:rsidP="004629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t>Телевизор давно стал частью повседневной жизни — и взрослых, и детей. Для малыша экран с яркими картинками, звуками и движением кажется почти волшебным: он манит, завораживает, удерживает внимание. И хотя телевидение может быть источником знаний и развлечений, важно понимать, как, когда и что именно смотрит ваш ребёнок — особенно если он склонен к тревожности, чувствителен или легко перевозбуждается.</w:t>
      </w:r>
    </w:p>
    <w:p w14:paraId="319BE596" w14:textId="77777777" w:rsidR="0046296E" w:rsidRPr="00750F6A" w:rsidRDefault="0046296E" w:rsidP="004629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F6A">
        <w:rPr>
          <w:rFonts w:ascii="Times New Roman" w:hAnsi="Times New Roman" w:cs="Times New Roman"/>
          <w:b/>
          <w:bCs/>
          <w:sz w:val="28"/>
          <w:szCs w:val="28"/>
        </w:rPr>
        <w:t>Почему телевизор привлекает детей?</w:t>
      </w:r>
    </w:p>
    <w:p w14:paraId="44C37AD7" w14:textId="77777777" w:rsidR="0046296E" w:rsidRPr="00750F6A" w:rsidRDefault="0046296E" w:rsidP="004629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t>Для ребёнка мультик — это не просто развлечение. Это мощный сенсорный стимул: яркие цвета, музыка, динамика, эмоции персонажей. Мозг маленького человека буквально «впитывает» всё, что видит и слышит. Кроме того, телевизор часто становится удобным решением для родителей: пока ребёнок смотрит мультик, можно приготовить обед, ответить на письма или просто передохнуть. Но здесь кроется главная ловушка: телевизор заменяет живое общение. А именно оно — разговор, игра, объятия, совместные действия — закладывает основу эмоционального и когнитивного развития.</w:t>
      </w:r>
    </w:p>
    <w:p w14:paraId="1A4C71A9" w14:textId="77777777" w:rsidR="0046296E" w:rsidRPr="007D2277" w:rsidRDefault="0046296E" w:rsidP="004629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277">
        <w:rPr>
          <w:rFonts w:ascii="Times New Roman" w:hAnsi="Times New Roman" w:cs="Times New Roman"/>
          <w:b/>
          <w:bCs/>
          <w:sz w:val="28"/>
          <w:szCs w:val="28"/>
        </w:rPr>
        <w:t>Чем опасен телевизор в раннем возрасте?</w:t>
      </w:r>
    </w:p>
    <w:p w14:paraId="01B114EC" w14:textId="77777777" w:rsidR="0046296E" w:rsidRPr="00750F6A" w:rsidRDefault="0046296E" w:rsidP="004629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t xml:space="preserve">Детям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0F6A">
        <w:rPr>
          <w:rFonts w:ascii="Times New Roman" w:hAnsi="Times New Roman" w:cs="Times New Roman"/>
          <w:sz w:val="28"/>
          <w:szCs w:val="28"/>
        </w:rPr>
        <w:t xml:space="preserve"> лет просмотр телевизора не рекомендуется вообще.</w:t>
      </w:r>
    </w:p>
    <w:p w14:paraId="017C61E1" w14:textId="77777777" w:rsidR="0046296E" w:rsidRPr="00750F6A" w:rsidRDefault="0046296E" w:rsidP="004629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t>От 2 до 5 лет — не более 1 часа в день качественного контента, желательно с перерывами и в присутствии взрослого.</w:t>
      </w:r>
    </w:p>
    <w:p w14:paraId="1BC39470" w14:textId="77777777" w:rsidR="0046296E" w:rsidRPr="007D2277" w:rsidRDefault="0046296E" w:rsidP="004629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Мозг маленького ребёнка развивается через взаимодействие — через игру, разговор, тактильный контакт. Экран не отвечает, не реагирует на эмоции, не адаптируется под ребёнка.</w:t>
      </w:r>
    </w:p>
    <w:p w14:paraId="392250CB" w14:textId="77777777" w:rsidR="0046296E" w:rsidRPr="007D2277" w:rsidRDefault="0046296E" w:rsidP="004629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Перегрузка нервной системы — быстрая смена кадров, громкие звуки могут вызывать перевозбуждение, особенно перед сном.</w:t>
      </w:r>
    </w:p>
    <w:p w14:paraId="748246B5" w14:textId="77777777" w:rsidR="0046296E" w:rsidRPr="007D2277" w:rsidRDefault="0046296E" w:rsidP="004629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Замедление речевого развития — если ребёнок много времени проводит у экрана, он меньше разговаривает и слушает живую речь.</w:t>
      </w:r>
    </w:p>
    <w:p w14:paraId="44DF96DF" w14:textId="77777777" w:rsidR="0046296E" w:rsidRPr="007D2277" w:rsidRDefault="0046296E" w:rsidP="0046296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Формирование зависимости — привычка «успокаиваться» перед экраном может перерасти в трудности с саморегуляцией эмоций.</w:t>
      </w:r>
    </w:p>
    <w:p w14:paraId="6AB4DBF7" w14:textId="675C8481" w:rsidR="0046296E" w:rsidRPr="00750F6A" w:rsidRDefault="0046296E" w:rsidP="00465D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lastRenderedPageBreak/>
        <w:t>А у тревожных детей эти риски усиливаются</w:t>
      </w:r>
      <w:r w:rsidR="00465D0F">
        <w:rPr>
          <w:rFonts w:ascii="Times New Roman" w:hAnsi="Times New Roman" w:cs="Times New Roman"/>
          <w:sz w:val="28"/>
          <w:szCs w:val="28"/>
        </w:rPr>
        <w:t xml:space="preserve">. </w:t>
      </w:r>
      <w:r w:rsidRPr="00750F6A">
        <w:rPr>
          <w:rFonts w:ascii="Times New Roman" w:hAnsi="Times New Roman" w:cs="Times New Roman"/>
          <w:sz w:val="28"/>
          <w:szCs w:val="28"/>
        </w:rPr>
        <w:t>Даже «безобидные» сюжеты могут вызывать страхи: «А вдруг со мной так случится?»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F6A">
        <w:rPr>
          <w:rFonts w:ascii="Times New Roman" w:hAnsi="Times New Roman" w:cs="Times New Roman"/>
          <w:sz w:val="28"/>
          <w:szCs w:val="28"/>
        </w:rPr>
        <w:t>Ночные кошмары и бессонница — частое последствие неконтролируемого просмотра.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F6A">
        <w:rPr>
          <w:rFonts w:ascii="Times New Roman" w:hAnsi="Times New Roman" w:cs="Times New Roman"/>
          <w:sz w:val="28"/>
          <w:szCs w:val="28"/>
        </w:rPr>
        <w:t>Ребёнок может «застревать» на тревожных мыслях, особенно если не обсудил увиденное со взрослым.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F6A">
        <w:rPr>
          <w:rFonts w:ascii="Times New Roman" w:hAnsi="Times New Roman" w:cs="Times New Roman"/>
          <w:sz w:val="28"/>
          <w:szCs w:val="28"/>
        </w:rPr>
        <w:t>Мир начинает восприниматься как опасное место, где «всё может пойти не так».</w:t>
      </w:r>
    </w:p>
    <w:p w14:paraId="3767854C" w14:textId="77777777" w:rsidR="0046296E" w:rsidRPr="007D2277" w:rsidRDefault="0046296E" w:rsidP="004629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277">
        <w:rPr>
          <w:rFonts w:ascii="Times New Roman" w:hAnsi="Times New Roman" w:cs="Times New Roman"/>
          <w:b/>
          <w:bCs/>
          <w:sz w:val="28"/>
          <w:szCs w:val="28"/>
        </w:rPr>
        <w:t>А может, телевизор всё-таки полезен?</w:t>
      </w:r>
    </w:p>
    <w:p w14:paraId="19718409" w14:textId="77777777" w:rsidR="0046296E" w:rsidRPr="00750F6A" w:rsidRDefault="0046296E" w:rsidP="004629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t>Да — если использовать его осознанно. Качественные детские программы могут:</w:t>
      </w:r>
    </w:p>
    <w:p w14:paraId="32E3156D" w14:textId="77777777" w:rsidR="0046296E" w:rsidRPr="007D2277" w:rsidRDefault="0046296E" w:rsidP="0046296E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расширять словарный запас,</w:t>
      </w:r>
    </w:p>
    <w:p w14:paraId="4CB9CD5D" w14:textId="77777777" w:rsidR="0046296E" w:rsidRPr="007D2277" w:rsidRDefault="0046296E" w:rsidP="0046296E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знакомить с цветами, формами, числами,</w:t>
      </w:r>
    </w:p>
    <w:p w14:paraId="0F084FAA" w14:textId="77777777" w:rsidR="0046296E" w:rsidRPr="007D2277" w:rsidRDefault="0046296E" w:rsidP="0046296E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учить дружбе, сочувствию, решению конфликтов.</w:t>
      </w:r>
    </w:p>
    <w:p w14:paraId="4CE4EF4B" w14:textId="77777777" w:rsidR="0046296E" w:rsidRPr="00750F6A" w:rsidRDefault="0046296E" w:rsidP="00465D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t>Но ключевое условие — совместный просмотр. Когда вы смотрите мультик вместе с ребёнком, задаёте вопросы, обсуждаете поступки героев, вы превращаете пассивное времяпрепровождение в активное обучение и эмоциональную поддержку.</w:t>
      </w:r>
    </w:p>
    <w:p w14:paraId="05BCF57A" w14:textId="77777777" w:rsidR="0046296E" w:rsidRPr="007D2277" w:rsidRDefault="0046296E" w:rsidP="004629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277">
        <w:rPr>
          <w:rFonts w:ascii="Times New Roman" w:hAnsi="Times New Roman" w:cs="Times New Roman"/>
          <w:b/>
          <w:bCs/>
          <w:sz w:val="28"/>
          <w:szCs w:val="28"/>
        </w:rPr>
        <w:t>Почему советские мультфильмы особенно хороши для детей?</w:t>
      </w:r>
    </w:p>
    <w:p w14:paraId="3D220C02" w14:textId="77777777" w:rsidR="0046296E" w:rsidRPr="007D2277" w:rsidRDefault="0046296E" w:rsidP="0046296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Спокойный темп и ритм — нет резких переходов, мигающих эффектов или гипердинамики. Это не перегружает нервную систему.</w:t>
      </w:r>
    </w:p>
    <w:p w14:paraId="5E337587" w14:textId="77777777" w:rsidR="0046296E" w:rsidRPr="007D2277" w:rsidRDefault="0046296E" w:rsidP="0046296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Ясная мораль без жестокости — добро и зло разделены, но злодей редко причиняет реальный вред. Это создаёт ощущение безопасности.</w:t>
      </w:r>
    </w:p>
    <w:p w14:paraId="77309CD9" w14:textId="77777777" w:rsidR="0046296E" w:rsidRPr="007D2277" w:rsidRDefault="0046296E" w:rsidP="0046296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Мягкая подача конфликтов — акцент на чувствах, размышлениях, поиске решения, а не на драме.</w:t>
      </w:r>
    </w:p>
    <w:p w14:paraId="1EFE24C0" w14:textId="77777777" w:rsidR="0046296E" w:rsidRPr="007D2277" w:rsidRDefault="0046296E" w:rsidP="0046296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Эстетика и музыка — нежные рисовки, классическая музыка, поэтический язык создают атмосферу уюта и доверия.</w:t>
      </w:r>
    </w:p>
    <w:p w14:paraId="16D48D3B" w14:textId="77777777" w:rsidR="0046296E" w:rsidRPr="007D2277" w:rsidRDefault="0046296E" w:rsidP="0046296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Минимум рекламы и коммерции — мультики не навязывают игрушки или «идеальный образ», позволяя просто переживать историю.</w:t>
      </w:r>
    </w:p>
    <w:p w14:paraId="733ABBBD" w14:textId="77777777" w:rsidR="0046296E" w:rsidRPr="007D2277" w:rsidRDefault="0046296E" w:rsidP="004629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277">
        <w:rPr>
          <w:rFonts w:ascii="Times New Roman" w:hAnsi="Times New Roman" w:cs="Times New Roman"/>
          <w:b/>
          <w:bCs/>
          <w:sz w:val="28"/>
          <w:szCs w:val="28"/>
        </w:rPr>
        <w:t>Как правильно организовать просмотр?</w:t>
      </w:r>
    </w:p>
    <w:p w14:paraId="2F41416A" w14:textId="77777777" w:rsidR="0046296E" w:rsidRPr="007D2277" w:rsidRDefault="0046296E" w:rsidP="0046296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Соблюдайте возрастные рамки.</w:t>
      </w:r>
    </w:p>
    <w:p w14:paraId="75774DCE" w14:textId="77777777" w:rsidR="0046296E" w:rsidRPr="007D2277" w:rsidRDefault="0046296E" w:rsidP="0046296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lastRenderedPageBreak/>
        <w:t>Контролируйте контент — заранее проверяйте, что смотрит ребёнок. Избегайте агрессивных, пугающих или слишком динамичных передач.</w:t>
      </w:r>
    </w:p>
    <w:p w14:paraId="7CF0D0EB" w14:textId="77777777" w:rsidR="0046296E" w:rsidRPr="007D2277" w:rsidRDefault="0046296E" w:rsidP="0046296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Никакого телевизора в спальне — особенно перед сном. Синий свет экрана нарушает выработку мелатонина (гормона сна).</w:t>
      </w:r>
    </w:p>
    <w:p w14:paraId="3D8BB597" w14:textId="77777777" w:rsidR="0046296E" w:rsidRPr="007D2277" w:rsidRDefault="0046296E" w:rsidP="0046296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Не используйте ТВ как «няньку» — даже если очень хочется отдохнуть. Лучше предложите ребёнку тихую игру, книжку или просто посидите рядом в тишине.</w:t>
      </w:r>
    </w:p>
    <w:p w14:paraId="33C24330" w14:textId="77777777" w:rsidR="0046296E" w:rsidRPr="007D2277" w:rsidRDefault="0046296E" w:rsidP="0046296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Подавайте пример — если вы сами целыми днями сидите у экрана, ребёнок будет копировать это поведение.</w:t>
      </w:r>
    </w:p>
    <w:p w14:paraId="3E986067" w14:textId="77777777" w:rsidR="0046296E" w:rsidRPr="007D2277" w:rsidRDefault="0046296E" w:rsidP="0046296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Обязательно обсуждайте. Спросите: «Что тебе запомнилось?», «Что показалось странным?», «Как ты думаешь, что чувствовал герой?»</w:t>
      </w:r>
    </w:p>
    <w:p w14:paraId="76B732B2" w14:textId="77777777" w:rsidR="0046296E" w:rsidRPr="007D2277" w:rsidRDefault="0046296E" w:rsidP="004629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277">
        <w:rPr>
          <w:rFonts w:ascii="Times New Roman" w:hAnsi="Times New Roman" w:cs="Times New Roman"/>
          <w:b/>
          <w:bCs/>
          <w:sz w:val="28"/>
          <w:szCs w:val="28"/>
        </w:rPr>
        <w:t>Что делать, если ребёнок «прирос» к телевизору?</w:t>
      </w:r>
    </w:p>
    <w:p w14:paraId="6D20CA5A" w14:textId="77777777" w:rsidR="0046296E" w:rsidRPr="00750F6A" w:rsidRDefault="0046296E" w:rsidP="00465D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t xml:space="preserve">Не ругайте и не запрещайте резко — это вызовет протест. </w:t>
      </w:r>
    </w:p>
    <w:p w14:paraId="1DFFC9EC" w14:textId="77777777" w:rsidR="0046296E" w:rsidRPr="00750F6A" w:rsidRDefault="0046296E" w:rsidP="00462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t>Вместо этого:</w:t>
      </w:r>
    </w:p>
    <w:p w14:paraId="78F21382" w14:textId="77777777" w:rsidR="0046296E" w:rsidRPr="007D2277" w:rsidRDefault="0046296E" w:rsidP="0046296E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Постепенно сокращайте время просмотра.</w:t>
      </w:r>
    </w:p>
    <w:p w14:paraId="79E36BF1" w14:textId="77777777" w:rsidR="0046296E" w:rsidRPr="007D2277" w:rsidRDefault="0046296E" w:rsidP="0046296E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Предложите альтернативы: настольные игры, прогулки, рисование, чтение.</w:t>
      </w:r>
    </w:p>
    <w:p w14:paraId="24B0F75C" w14:textId="77777777" w:rsidR="0046296E" w:rsidRPr="007D2277" w:rsidRDefault="0046296E" w:rsidP="0046296E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Создайте «экран-фри» зоны и время: например, ужин без телевизора или выходные без гаджетов.</w:t>
      </w:r>
    </w:p>
    <w:p w14:paraId="340E532C" w14:textId="77777777" w:rsidR="0046296E" w:rsidRPr="007D2277" w:rsidRDefault="0046296E" w:rsidP="0046296E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77">
        <w:rPr>
          <w:rFonts w:ascii="Times New Roman" w:hAnsi="Times New Roman" w:cs="Times New Roman"/>
          <w:sz w:val="28"/>
          <w:szCs w:val="28"/>
        </w:rPr>
        <w:t>Хвалите за то, что ребёнок играет самостоятельно или читает.</w:t>
      </w:r>
    </w:p>
    <w:p w14:paraId="24999527" w14:textId="77777777" w:rsidR="0046296E" w:rsidRPr="007D2277" w:rsidRDefault="0046296E" w:rsidP="004629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277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2FBCEAA" w14:textId="77777777" w:rsidR="0046296E" w:rsidRPr="00750F6A" w:rsidRDefault="0046296E" w:rsidP="00465D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t xml:space="preserve">Телевизор — не враг, но и не друг. Это инструмент, который может быть полезным или вредным в зависимости от того, как мы его используем. </w:t>
      </w:r>
    </w:p>
    <w:p w14:paraId="01340CE7" w14:textId="77777777" w:rsidR="0046296E" w:rsidRPr="00750F6A" w:rsidRDefault="0046296E" w:rsidP="00465D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6A">
        <w:rPr>
          <w:rFonts w:ascii="Times New Roman" w:hAnsi="Times New Roman" w:cs="Times New Roman"/>
          <w:sz w:val="28"/>
          <w:szCs w:val="28"/>
        </w:rPr>
        <w:t>Главное — помнить, что ничто не заменит ребёнку живого общения, тепла ваших рук и внимания ваших глаз.</w:t>
      </w:r>
    </w:p>
    <w:p w14:paraId="44DFB5C9" w14:textId="77777777" w:rsidR="0046296E" w:rsidRPr="0044133F" w:rsidRDefault="0046296E" w:rsidP="0046296E">
      <w:pPr>
        <w:spacing w:after="0"/>
      </w:pPr>
    </w:p>
    <w:p w14:paraId="554DBEE1" w14:textId="77777777" w:rsidR="0046296E" w:rsidRPr="00F65F32" w:rsidRDefault="0046296E" w:rsidP="0046296E">
      <w:pPr>
        <w:spacing w:after="0" w:line="360" w:lineRule="auto"/>
        <w:rPr>
          <w:rFonts w:ascii="Times New Roman" w:hAnsi="Times New Roman" w:cs="Times New Roman"/>
        </w:rPr>
      </w:pPr>
    </w:p>
    <w:p w14:paraId="721D02E7" w14:textId="77777777" w:rsidR="00D550C5" w:rsidRDefault="00D550C5"/>
    <w:sectPr w:rsidR="00D5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344F"/>
    <w:multiLevelType w:val="hybridMultilevel"/>
    <w:tmpl w:val="1700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F56A1"/>
    <w:multiLevelType w:val="hybridMultilevel"/>
    <w:tmpl w:val="32B8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F0CA6"/>
    <w:multiLevelType w:val="hybridMultilevel"/>
    <w:tmpl w:val="E44C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A359B"/>
    <w:multiLevelType w:val="hybridMultilevel"/>
    <w:tmpl w:val="938E1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679EA"/>
    <w:multiLevelType w:val="hybridMultilevel"/>
    <w:tmpl w:val="C81A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835535">
    <w:abstractNumId w:val="3"/>
  </w:num>
  <w:num w:numId="2" w16cid:durableId="2017340797">
    <w:abstractNumId w:val="2"/>
  </w:num>
  <w:num w:numId="3" w16cid:durableId="400829440">
    <w:abstractNumId w:val="1"/>
  </w:num>
  <w:num w:numId="4" w16cid:durableId="1077359615">
    <w:abstractNumId w:val="0"/>
  </w:num>
  <w:num w:numId="5" w16cid:durableId="68775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C4"/>
    <w:rsid w:val="00040EC4"/>
    <w:rsid w:val="001A104B"/>
    <w:rsid w:val="00351CD8"/>
    <w:rsid w:val="0046296E"/>
    <w:rsid w:val="00465D0F"/>
    <w:rsid w:val="00591C8C"/>
    <w:rsid w:val="00D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EDA9"/>
  <w15:chartTrackingRefBased/>
  <w15:docId w15:val="{0D15EBE6-D3F2-41F4-A641-8DEEBD14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96E"/>
  </w:style>
  <w:style w:type="paragraph" w:styleId="1">
    <w:name w:val="heading 1"/>
    <w:basedOn w:val="a"/>
    <w:next w:val="a"/>
    <w:link w:val="10"/>
    <w:uiPriority w:val="9"/>
    <w:qFormat/>
    <w:rsid w:val="00040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E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E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E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E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E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E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E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E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E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E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0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</dc:creator>
  <cp:keywords/>
  <dc:description/>
  <cp:lastModifiedBy>Анна С</cp:lastModifiedBy>
  <cp:revision>3</cp:revision>
  <dcterms:created xsi:type="dcterms:W3CDTF">2025-10-31T11:21:00Z</dcterms:created>
  <dcterms:modified xsi:type="dcterms:W3CDTF">2025-10-31T11:24:00Z</dcterms:modified>
</cp:coreProperties>
</file>