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CC41A" w14:textId="77777777" w:rsidR="003B65A1" w:rsidRDefault="003B65A1" w:rsidP="00C93AE3">
      <w:pPr>
        <w:pStyle w:val="ConsPlusNormal"/>
        <w:jc w:val="right"/>
        <w:rPr>
          <w:rFonts w:ascii="Times New Roman" w:hAnsi="Times New Roman" w:cs="Times New Roman"/>
          <w:bCs/>
        </w:rPr>
      </w:pPr>
    </w:p>
    <w:p w14:paraId="4AA63199" w14:textId="77777777" w:rsidR="003B65A1" w:rsidRDefault="003B65A1" w:rsidP="00C93AE3">
      <w:pPr>
        <w:pStyle w:val="ConsPlusNormal"/>
        <w:jc w:val="right"/>
        <w:rPr>
          <w:rFonts w:ascii="Times New Roman" w:hAnsi="Times New Roman" w:cs="Times New Roman"/>
          <w:bCs/>
        </w:rPr>
      </w:pPr>
    </w:p>
    <w:p w14:paraId="7F2F8354" w14:textId="659DD92E" w:rsidR="007842C8" w:rsidRPr="001B1846" w:rsidRDefault="007842C8" w:rsidP="00C93AE3">
      <w:pPr>
        <w:pStyle w:val="ConsPlusNormal"/>
        <w:jc w:val="right"/>
        <w:rPr>
          <w:rFonts w:ascii="Times New Roman" w:hAnsi="Times New Roman" w:cs="Times New Roman"/>
          <w:bCs/>
        </w:rPr>
      </w:pPr>
      <w:r w:rsidRPr="001B1846">
        <w:rPr>
          <w:rFonts w:ascii="Times New Roman" w:hAnsi="Times New Roman" w:cs="Times New Roman"/>
          <w:bCs/>
        </w:rPr>
        <w:t>Приложение 5</w:t>
      </w:r>
    </w:p>
    <w:p w14:paraId="5CCE2660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3B65A1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</w:t>
      </w:r>
    </w:p>
    <w:p w14:paraId="6BA30A43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14:paraId="68CDA0ED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A39637" w14:textId="1D036D8D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г. Санкт-Петербург                                                                              "____" _____________ 20____ г</w:t>
      </w:r>
    </w:p>
    <w:p w14:paraId="25C687F6" w14:textId="5E3B088E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0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№33 Василеостровского района Санкт-Петербурга (</w:t>
      </w:r>
      <w:r w:rsidR="008128BD" w:rsidRPr="003B65A1">
        <w:rPr>
          <w:rFonts w:ascii="Times New Roman" w:eastAsia="Times New Roman" w:hAnsi="Times New Roman" w:cs="Times New Roman"/>
          <w:sz w:val="24"/>
          <w:szCs w:val="24"/>
        </w:rPr>
        <w:t>далее -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ГБДОУ №</w:t>
      </w:r>
      <w:r w:rsidR="00812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33), осуществляющее образовательную деятельность на основании лицензии 78 N 001985 от 19 марта 2012 г., выданной Комитетом по образованию Санкт-Петербурга, именуемое в дальнейшем "Исполнитель", в лице </w:t>
      </w:r>
      <w:r w:rsidR="008128B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аведующего Алафишвили Л.В., действующего на основании приказа администрации Василеостровского района от_________№___________ , и</w:t>
      </w:r>
    </w:p>
    <w:p w14:paraId="4C5AA2E3" w14:textId="5C103344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C27B2FC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14:paraId="2A0A4331" w14:textId="0FF08E1F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именуемый (ая) в дальнейшем "Заказчик", в интересах несовершеннолетнего __________________________________________________________________________________,</w:t>
      </w:r>
    </w:p>
    <w:p w14:paraId="66C079E0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011086BB" w14:textId="100693A5" w:rsidR="00305108" w:rsidRPr="003B65A1" w:rsidRDefault="00305108" w:rsidP="009F7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680" w:rsidRPr="003B65A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роживающего</w:t>
      </w:r>
      <w:r w:rsidR="009F7680">
        <w:rPr>
          <w:rFonts w:ascii="Times New Roman" w:eastAsia="Times New Roman" w:hAnsi="Times New Roman" w:cs="Times New Roman"/>
          <w:sz w:val="24"/>
          <w:szCs w:val="24"/>
        </w:rPr>
        <w:t xml:space="preserve"> по адресу </w:t>
      </w:r>
      <w:r w:rsidR="003B65A1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9F768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__,</w:t>
      </w:r>
    </w:p>
    <w:p w14:paraId="720D6D2D" w14:textId="4C0651B0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(адрес места жительства ребенка с </w:t>
      </w:r>
      <w:r w:rsidR="003B65A1" w:rsidRPr="003B65A1">
        <w:rPr>
          <w:rFonts w:ascii="Times New Roman" w:eastAsia="Times New Roman" w:hAnsi="Times New Roman" w:cs="Times New Roman"/>
          <w:sz w:val="24"/>
          <w:szCs w:val="24"/>
        </w:rPr>
        <w:t>указанием индекса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8224EDD" w14:textId="4C5EA2F1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именуемый (ая)  в  </w:t>
      </w:r>
      <w:r w:rsidR="003B65A1" w:rsidRPr="003B65A1">
        <w:rPr>
          <w:rFonts w:ascii="Times New Roman" w:eastAsia="Times New Roman" w:hAnsi="Times New Roman" w:cs="Times New Roman"/>
          <w:sz w:val="24"/>
          <w:szCs w:val="24"/>
        </w:rPr>
        <w:t>дальнейшем «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="003B65A1" w:rsidRPr="003B65A1">
        <w:rPr>
          <w:rFonts w:ascii="Times New Roman" w:eastAsia="Times New Roman" w:hAnsi="Times New Roman" w:cs="Times New Roman"/>
          <w:sz w:val="24"/>
          <w:szCs w:val="24"/>
        </w:rPr>
        <w:t>», совместно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  именуемые   Стороны, заключили настоящий Договор о нижеследующем:</w:t>
      </w:r>
    </w:p>
    <w:p w14:paraId="27382883" w14:textId="77777777" w:rsidR="00305108" w:rsidRPr="009F7680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Par74"/>
      <w:bookmarkEnd w:id="1"/>
      <w:r w:rsidRPr="009F7680">
        <w:rPr>
          <w:rFonts w:ascii="Times New Roman" w:eastAsia="Times New Roman" w:hAnsi="Times New Roman" w:cs="Times New Roman"/>
          <w:b/>
          <w:bCs/>
          <w:sz w:val="24"/>
          <w:szCs w:val="24"/>
        </w:rPr>
        <w:t>I. ПРЕДМЕТ ДОГОВОРА</w:t>
      </w:r>
    </w:p>
    <w:p w14:paraId="3076F438" w14:textId="77777777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1.1. Предметом договора являются отношения, возникающие при осуществлении образовательной деятельности по 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>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(</w:t>
      </w:r>
      <w:hyperlink r:id="rId8" w:anchor="l48" w:history="1">
        <w:r w:rsidRPr="006A5427">
          <w:rPr>
            <w:rFonts w:ascii="Times New Roman" w:eastAsia="Times New Roman" w:hAnsi="Times New Roman" w:cs="Times New Roman"/>
            <w:sz w:val="24"/>
            <w:szCs w:val="24"/>
          </w:rPr>
          <w:t>Пункт 34</w:t>
        </w:r>
      </w:hyperlink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 статьи 2 и </w:t>
      </w:r>
      <w:hyperlink r:id="rId9" w:anchor="l830" w:history="1">
        <w:r w:rsidRPr="006A5427">
          <w:rPr>
            <w:rFonts w:ascii="Times New Roman" w:eastAsia="Times New Roman" w:hAnsi="Times New Roman" w:cs="Times New Roman"/>
            <w:sz w:val="24"/>
            <w:szCs w:val="24"/>
          </w:rPr>
          <w:t>часть 1</w:t>
        </w:r>
      </w:hyperlink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 статьи 65 Федерального закона от 29 декабря 2012 г. N 273-ФЗ "Об образовании в Российской Федерации)</w:t>
      </w:r>
    </w:p>
    <w:p w14:paraId="5E83DEE2" w14:textId="77777777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1.2. Форма обучения – очная.</w:t>
      </w:r>
    </w:p>
    <w:p w14:paraId="040A7C71" w14:textId="7EE86CF6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78"/>
      <w:bookmarkEnd w:id="2"/>
      <w:r w:rsidRPr="006A5427">
        <w:rPr>
          <w:rFonts w:ascii="Times New Roman" w:eastAsia="Times New Roman" w:hAnsi="Times New Roman" w:cs="Times New Roman"/>
          <w:sz w:val="24"/>
          <w:szCs w:val="24"/>
        </w:rPr>
        <w:t>1.3. Наименование образовательн</w:t>
      </w:r>
      <w:r w:rsidR="006A542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 программ: «ОБРАЗОВАТЕЛЬНАЯ ПРОГРАММА ДОШКОЛЬНОГО ОБРАЗОВАНИЯ </w:t>
      </w:r>
      <w:bookmarkStart w:id="3" w:name="_Hlk215171057"/>
      <w:r w:rsidRPr="006A5427">
        <w:rPr>
          <w:rFonts w:ascii="Times New Roman" w:eastAsia="Times New Roman" w:hAnsi="Times New Roman" w:cs="Times New Roman"/>
          <w:sz w:val="24"/>
          <w:szCs w:val="24"/>
        </w:rPr>
        <w:t>Государственного бюджетного дошкольного образовательного учреждения детского сада №</w:t>
      </w:r>
      <w:r w:rsidR="006A5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>33 Василеостровского района Санкт-Петербурга»</w:t>
      </w:r>
      <w:bookmarkEnd w:id="3"/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4" w:name="_Hlk215171084"/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принята Педагогическим советом (Протокол № 1 от 30.08.2023), утверждена приказом № 30/5-ОД от </w:t>
      </w:r>
      <w:r w:rsidRPr="008128BD">
        <w:rPr>
          <w:rFonts w:ascii="Times New Roman" w:eastAsia="Times New Roman" w:hAnsi="Times New Roman" w:cs="Times New Roman"/>
          <w:sz w:val="24"/>
          <w:szCs w:val="24"/>
        </w:rPr>
        <w:t>30.08.2023 года</w:t>
      </w:r>
      <w:bookmarkEnd w:id="4"/>
      <w:r w:rsidR="006D38D6">
        <w:rPr>
          <w:rFonts w:ascii="Times New Roman" w:eastAsia="Times New Roman" w:hAnsi="Times New Roman" w:cs="Times New Roman"/>
          <w:sz w:val="24"/>
          <w:szCs w:val="24"/>
        </w:rPr>
        <w:t>;</w:t>
      </w:r>
      <w:r w:rsidR="006A54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154A397" w14:textId="77777777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учебных года (лет).</w:t>
      </w:r>
    </w:p>
    <w:p w14:paraId="47149599" w14:textId="12E705EC" w:rsidR="00305108" w:rsidRPr="006A5427" w:rsidRDefault="00305108" w:rsidP="006A5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1.5. Режим пребывания Обучающихся в ГБДОУ №33 - полный день, 12-часовое пребывание, 5-ти дневная рабочая неделя, </w:t>
      </w:r>
      <w:bookmarkStart w:id="5" w:name="_Hlk215170945"/>
      <w:r w:rsidR="006A5427">
        <w:rPr>
          <w:rFonts w:ascii="Times New Roman" w:eastAsia="Times New Roman" w:hAnsi="Times New Roman" w:cs="Times New Roman"/>
          <w:sz w:val="24"/>
          <w:szCs w:val="24"/>
        </w:rPr>
        <w:t xml:space="preserve">площадка № 1 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>с 0</w:t>
      </w:r>
      <w:r w:rsidR="006A542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.00 до </w:t>
      </w:r>
      <w:r w:rsidR="006A542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>.00</w:t>
      </w:r>
      <w:bookmarkEnd w:id="5"/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A5427">
        <w:rPr>
          <w:rFonts w:ascii="Times New Roman" w:eastAsia="Times New Roman" w:hAnsi="Times New Roman" w:cs="Times New Roman"/>
          <w:sz w:val="24"/>
          <w:szCs w:val="24"/>
        </w:rPr>
        <w:t xml:space="preserve">площадка № 2 </w:t>
      </w:r>
      <w:r w:rsidR="006A5427" w:rsidRPr="006A5427">
        <w:rPr>
          <w:rFonts w:ascii="Times New Roman" w:eastAsia="Times New Roman" w:hAnsi="Times New Roman" w:cs="Times New Roman"/>
          <w:sz w:val="24"/>
          <w:szCs w:val="24"/>
        </w:rPr>
        <w:t>с 0</w:t>
      </w:r>
      <w:r w:rsidR="006A5427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5427" w:rsidRPr="006A5427">
        <w:rPr>
          <w:rFonts w:ascii="Times New Roman" w:eastAsia="Times New Roman" w:hAnsi="Times New Roman" w:cs="Times New Roman"/>
          <w:sz w:val="24"/>
          <w:szCs w:val="24"/>
        </w:rPr>
        <w:t xml:space="preserve">.00 до </w:t>
      </w:r>
      <w:r w:rsidR="006A5427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A5427" w:rsidRPr="006A5427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6A5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суббота, воскресенье и официальные праздничные дни - выходные; индивидуальный график </w:t>
      </w:r>
      <w:r w:rsidR="00122ABA" w:rsidRPr="006A5427">
        <w:rPr>
          <w:rFonts w:ascii="Times New Roman" w:eastAsia="Times New Roman" w:hAnsi="Times New Roman" w:cs="Times New Roman"/>
          <w:sz w:val="24"/>
          <w:szCs w:val="24"/>
        </w:rPr>
        <w:t>посещения допускается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 после согласования с </w:t>
      </w:r>
      <w:r w:rsidR="00122ABA" w:rsidRPr="006A5427">
        <w:rPr>
          <w:rFonts w:ascii="Times New Roman" w:eastAsia="Times New Roman" w:hAnsi="Times New Roman" w:cs="Times New Roman"/>
          <w:sz w:val="24"/>
          <w:szCs w:val="24"/>
        </w:rPr>
        <w:t>заведующим ГБДОУ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 №33.</w:t>
      </w:r>
    </w:p>
    <w:p w14:paraId="7BBBDBD4" w14:textId="406FE79C" w:rsidR="00305108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 1.6. Обучающийся зачисляется в ______________________________________группу общеразвивающей</w:t>
      </w:r>
      <w:r w:rsidR="009F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>направленности с _______до_____лет для посещения с «______»_____________20____ г.</w:t>
      </w:r>
    </w:p>
    <w:p w14:paraId="64307C93" w14:textId="4C8D1663" w:rsidR="009F7680" w:rsidRPr="006A5427" w:rsidRDefault="009F7680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15174034"/>
      <w:r>
        <w:rPr>
          <w:rFonts w:ascii="Times New Roman" w:eastAsia="Times New Roman" w:hAnsi="Times New Roman" w:cs="Times New Roman"/>
          <w:sz w:val="24"/>
          <w:szCs w:val="24"/>
        </w:rPr>
        <w:t>1.7. Место осуществления образовательной деятельности Площадка № _____г. Санкт-Петербург, ул. Кораблестроителей, д. ____________________________</w:t>
      </w:r>
    </w:p>
    <w:p w14:paraId="70ED5EA1" w14:textId="77777777" w:rsidR="00305108" w:rsidRPr="009F7680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r86"/>
      <w:bookmarkEnd w:id="6"/>
      <w:bookmarkEnd w:id="7"/>
      <w:r w:rsidRPr="009F7680">
        <w:rPr>
          <w:rFonts w:ascii="Times New Roman" w:eastAsia="Times New Roman" w:hAnsi="Times New Roman" w:cs="Times New Roman"/>
          <w:b/>
          <w:sz w:val="24"/>
          <w:szCs w:val="24"/>
        </w:rPr>
        <w:t>II. ВЗАИМОДЕЙСТВИЕ СТОРОН</w:t>
      </w:r>
      <w:r w:rsidRPr="009F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544830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2.1. Исполнитель вправе:</w:t>
      </w:r>
    </w:p>
    <w:p w14:paraId="05624377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25C2E088" w14:textId="3BD15224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2.1.2. Предоставлять ребенку дополнительные платные образовательные услуги (</w:t>
      </w:r>
      <w:r w:rsidR="00122ABA">
        <w:rPr>
          <w:rFonts w:ascii="Times New Roman" w:eastAsia="Times New Roman" w:hAnsi="Times New Roman" w:cs="Times New Roman"/>
          <w:sz w:val="24"/>
          <w:szCs w:val="24"/>
        </w:rPr>
        <w:t xml:space="preserve">при их наличии, </w:t>
      </w:r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за рамками основной образовательной деятельности), наименование, объем и форма которых определяются приложением к договору.  </w:t>
      </w:r>
    </w:p>
    <w:p w14:paraId="402C9301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lastRenderedPageBreak/>
        <w:t>2.1.3. Устанавливать и взимать с Заказчика плату за дополнительные образовательные услуги (при их наличии).</w:t>
      </w:r>
    </w:p>
    <w:p w14:paraId="09105FCA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2.1.4. Организовывать прогулку Обучающихся в соответствии с требованиями СанПиН на прилегающей к детскому саду территории.</w:t>
      </w:r>
    </w:p>
    <w:p w14:paraId="5437745D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2.1.5.  Вносить предложения по совершенствованию воспитания ребенка в семье.</w:t>
      </w:r>
    </w:p>
    <w:p w14:paraId="6E780586" w14:textId="78C2A468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2.1.6. __________________</w:t>
      </w:r>
      <w:r w:rsidR="006D38D6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122ABA">
        <w:rPr>
          <w:rFonts w:ascii="Times New Roman" w:eastAsia="Times New Roman" w:hAnsi="Times New Roman" w:cs="Times New Roman"/>
          <w:sz w:val="24"/>
          <w:szCs w:val="24"/>
        </w:rPr>
        <w:t>________ (иные права Исполнителя)</w:t>
      </w:r>
    </w:p>
    <w:p w14:paraId="0D78DB8C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2.1.7. В случае карантина в группе или ДОУ проводить ребенку необходимое медицинское обследование.</w:t>
      </w:r>
    </w:p>
    <w:p w14:paraId="708B32B1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2.1.8. Комплектовать разновозрастные группы при необходимости (в соответствии с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образования).</w:t>
      </w:r>
    </w:p>
    <w:p w14:paraId="2724B048" w14:textId="523C677E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2.1.9. На основании пункта 2513, 2516 раздела XXXII СанПиН 3.3486-21 «Санитарно-эпидемиологические требования по профилактике инфекционных болезней», дети, не имеющие сведений об иммунизации против полиомиелита, не привитых против полиомиелита или получивших мене 3 доз полиомиелитной вакцины, разобщаются путем перевода в другую группу с детьми, привитыми вакциной ОПВ в течение последних 60 календарных дней, на срок 60 календарных дней с момента получения детьми последней прививки ОПВ. В случае невозможности разобщения детей, Исполнитель вправе временно отстранить не привитого против полиомиелита ребенка от посещения дошкольного учреждения.</w:t>
      </w:r>
      <w:r w:rsidRPr="00305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8B76EC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2.1.10. ГБДОУ не несет ответственность за оставленные в холле и около ГБДОУ №33 коляски, велосипеды, а также за принесенные из дома игрушки.</w:t>
      </w:r>
    </w:p>
    <w:p w14:paraId="125E217D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2.1.11.  Не отдавать Обучающегося Родителю (законному представителю), пришедшему за ребенком в нетрезвом виде.</w:t>
      </w:r>
    </w:p>
    <w:p w14:paraId="40378583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2.1.12.  Требовать от Родителей выполнение условий настоящего договора.</w:t>
      </w:r>
    </w:p>
    <w:p w14:paraId="2D09C8E9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2.2. Заказчик вправе:</w:t>
      </w:r>
    </w:p>
    <w:p w14:paraId="6B6D4FB5" w14:textId="23FDB0FD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2.2.1. Участвовать в образовательной деятельности ГБДОУ №</w:t>
      </w:r>
      <w:r w:rsidR="00122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ABA">
        <w:rPr>
          <w:rFonts w:ascii="Times New Roman" w:eastAsia="Times New Roman" w:hAnsi="Times New Roman" w:cs="Times New Roman"/>
          <w:sz w:val="24"/>
          <w:szCs w:val="24"/>
        </w:rPr>
        <w:t>33, в том числе, в формировании образовательной программы.</w:t>
      </w:r>
    </w:p>
    <w:p w14:paraId="5B97D461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6ABB705E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122ABA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14:paraId="33D2ABE7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о поведении, эмоциональном состоянии Обучающегося во время его пребывания в дошкольном учреждении, его развитии и способностях, отношении к образовательной деятельности.</w:t>
      </w:r>
    </w:p>
    <w:p w14:paraId="34198A05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обо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Обучающегося.</w:t>
      </w:r>
    </w:p>
    <w:p w14:paraId="52D0B822" w14:textId="5BA0BDC3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2.2.3. Знакомиться с уставом ГБДОУ №</w:t>
      </w:r>
      <w:r w:rsidR="009F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ABA">
        <w:rPr>
          <w:rFonts w:ascii="Times New Roman" w:eastAsia="Times New Roman" w:hAnsi="Times New Roman" w:cs="Times New Roman"/>
          <w:sz w:val="24"/>
          <w:szCs w:val="24"/>
        </w:rPr>
        <w:t>33,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14:paraId="2C34D3C8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услуг (при их наличии), в том числе, оказываемых Исполнителем Обучающемуся за рамками образовательной деятельности на возмездной основе.</w:t>
      </w:r>
    </w:p>
    <w:p w14:paraId="01AD7AEC" w14:textId="77777777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2.2.5.  Находиться с Обучающимся в помещении группы дошкольного учреждения (по письменному согласованию с заведующим и при наличии соответствующих медицинских документов) в период его адаптации.</w:t>
      </w:r>
    </w:p>
    <w:p w14:paraId="77516C59" w14:textId="567BAFDA" w:rsidR="00305108" w:rsidRPr="00122ABA" w:rsidRDefault="00305108" w:rsidP="00122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ГБДОУ №</w:t>
      </w:r>
      <w:r w:rsidR="00122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ABA">
        <w:rPr>
          <w:rFonts w:ascii="Times New Roman" w:eastAsia="Times New Roman" w:hAnsi="Times New Roman" w:cs="Times New Roman"/>
          <w:sz w:val="24"/>
          <w:szCs w:val="24"/>
        </w:rPr>
        <w:t>33 (утренники, развлечения, физкультурные праздники, досуги, дни здоровья и др.).</w:t>
      </w:r>
    </w:p>
    <w:p w14:paraId="09B69084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2.2.7. Создавать и принимать участие в деятельности коллегиальных органов управления, предусмотренных уставом ГБДОУ.</w:t>
      </w:r>
    </w:p>
    <w:p w14:paraId="239BEC90" w14:textId="350F4DE8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2.2.9. _</w:t>
      </w:r>
      <w:r w:rsidR="006D38D6">
        <w:rPr>
          <w:rFonts w:ascii="Times New Roman" w:eastAsia="Times New Roman" w:hAnsi="Times New Roman" w:cs="Times New Roman"/>
          <w:sz w:val="24"/>
          <w:szCs w:val="24"/>
          <w:vertAlign w:val="subscript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  <w:vertAlign w:val="subscript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  <w:vertAlign w:val="subscript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  <w:vertAlign w:val="subscript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  <w:vertAlign w:val="subscript"/>
        </w:rPr>
        <w:softHyphen/>
      </w:r>
      <w:r w:rsidRPr="00122AB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D38D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22ABA">
        <w:rPr>
          <w:rFonts w:ascii="Times New Roman" w:eastAsia="Times New Roman" w:hAnsi="Times New Roman" w:cs="Times New Roman"/>
          <w:sz w:val="24"/>
          <w:szCs w:val="24"/>
        </w:rPr>
        <w:t>___ (иные права Заказчика).</w:t>
      </w:r>
    </w:p>
    <w:p w14:paraId="2FCF1120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2.3. Исполнитель обязан:</w:t>
      </w:r>
    </w:p>
    <w:p w14:paraId="35D0D709" w14:textId="05E2BC2D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ГБДОУ №</w:t>
      </w:r>
      <w:r w:rsidR="00122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ABA">
        <w:rPr>
          <w:rFonts w:ascii="Times New Roman" w:eastAsia="Times New Roman" w:hAnsi="Times New Roman" w:cs="Times New Roman"/>
          <w:sz w:val="24"/>
          <w:szCs w:val="24"/>
        </w:rPr>
        <w:t>33,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и Заказчика.</w:t>
      </w:r>
    </w:p>
    <w:p w14:paraId="27D64904" w14:textId="088E2CA4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122ABA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 настоящего </w:t>
      </w:r>
      <w:r w:rsidRPr="00122ABA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Договора, в полном объеме в соответствии с федеральным государственным образовательным стандартом, ФОП ДО</w:t>
      </w:r>
      <w:r w:rsidR="00122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ABA">
        <w:rPr>
          <w:rFonts w:ascii="Times New Roman" w:eastAsia="Times New Roman" w:hAnsi="Times New Roman" w:cs="Times New Roman"/>
          <w:sz w:val="24"/>
          <w:szCs w:val="24"/>
        </w:rPr>
        <w:t>и условиями настоящего Договора.</w:t>
      </w:r>
    </w:p>
    <w:p w14:paraId="62BBE2A3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(при их наличии)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22ABA">
          <w:rPr>
            <w:rFonts w:ascii="Times New Roman" w:eastAsia="Times New Roman" w:hAnsi="Times New Roman" w:cs="Times New Roman"/>
            <w:sz w:val="24"/>
            <w:szCs w:val="24"/>
          </w:rPr>
          <w:t>1992 г</w:t>
        </w:r>
      </w:smartTag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. N 2300-1 "О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122ABA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Pr="00122ABA">
        <w:rPr>
          <w:rFonts w:ascii="Times New Roman" w:eastAsia="Times New Roman" w:hAnsi="Times New Roman" w:cs="Times New Roman"/>
          <w:sz w:val="24"/>
          <w:szCs w:val="24"/>
        </w:rPr>
        <w:t>. N 273-ФЗ "Об образовании в Российской Федерации".</w:t>
      </w:r>
    </w:p>
    <w:p w14:paraId="5CF26C4B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14:paraId="5B31545C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программы дошкольного образования на разных этапах ее реализации.</w:t>
      </w:r>
    </w:p>
    <w:p w14:paraId="0E7E2278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благополучия, Обучающегося с учетом его индивидуальных особенностей.</w:t>
      </w:r>
    </w:p>
    <w:p w14:paraId="17FD0F4B" w14:textId="43C67DF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Обучающимся, его содержания в ГБДОУ №</w:t>
      </w:r>
      <w:r w:rsidR="00122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ABA">
        <w:rPr>
          <w:rFonts w:ascii="Times New Roman" w:eastAsia="Times New Roman" w:hAnsi="Times New Roman" w:cs="Times New Roman"/>
          <w:sz w:val="24"/>
          <w:szCs w:val="24"/>
        </w:rPr>
        <w:t>33 в соответствии с установленными нормами, обеспечивающими его жизнь и здоровье.</w:t>
      </w:r>
    </w:p>
    <w:p w14:paraId="62405E7A" w14:textId="02C21364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2.3.8. Обучать ребенка по образовательной программе дошкольного образования, </w:t>
      </w:r>
      <w:r w:rsidR="00122ABA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адаптированной образовательной программе дошкольного образования </w:t>
      </w:r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предусмотренной </w:t>
      </w:r>
      <w:hyperlink w:anchor="Par78" w:tooltip="Ссылка на текущий документ" w:history="1">
        <w:r w:rsidRPr="00122ABA">
          <w:rPr>
            <w:rFonts w:ascii="Times New Roman" w:eastAsia="Times New Roman" w:hAnsi="Times New Roman" w:cs="Times New Roman"/>
            <w:sz w:val="24"/>
            <w:szCs w:val="24"/>
          </w:rPr>
          <w:t>пунктом 1.3</w:t>
        </w:r>
      </w:hyperlink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14:paraId="5A754AEE" w14:textId="4DBDCAEC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дошкольного </w:t>
      </w:r>
      <w:r w:rsidR="009F7680" w:rsidRPr="00122ABA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9F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680" w:rsidRPr="00122ABA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0C879C8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2.3.10. Обеспечивать    Обучающегося        сбалансированным питанием, необходимым для его роста и развития: 4-х разовое питание, в соответствии с нормами: завтрак, 2-й завтрак, обед, горячий полдник. Время приема пищи – в соответствии с режимом дня возрастной группы обучающегося.</w:t>
      </w:r>
    </w:p>
    <w:p w14:paraId="05F4C806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>2.3.11.  Информировать родителей об ассортименте питания ребенка, вывешивая ежедневное меню.</w:t>
      </w:r>
    </w:p>
    <w:p w14:paraId="1AAA43E8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2.3.12. Уведомить Заказчика  в 2-х недельный срок о нецелесообразности оказания  Обучающемуся        образовательной услуги в объеме, предусмотренном  </w:t>
      </w:r>
      <w:hyperlink w:anchor="Par74" w:tooltip="Ссылка на текущий документ" w:history="1">
        <w:r w:rsidRPr="00122ABA">
          <w:rPr>
            <w:rFonts w:ascii="Times New Roman" w:eastAsia="Times New Roman" w:hAnsi="Times New Roman" w:cs="Times New Roman"/>
            <w:sz w:val="24"/>
            <w:szCs w:val="24"/>
          </w:rPr>
          <w:t>разделом   I</w:t>
        </w:r>
      </w:hyperlink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  Договора, вследствие   его индивидуальных особенностей,  делающих   невозможным или  педагогически нецелесообразным оказание данной услуги.            </w:t>
      </w:r>
    </w:p>
    <w:p w14:paraId="10FBD7D4" w14:textId="77777777" w:rsidR="00305108" w:rsidRPr="00122ABA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122ABA">
          <w:rPr>
            <w:rFonts w:ascii="Times New Roman" w:eastAsia="Times New Roman" w:hAnsi="Times New Roman" w:cs="Times New Roman"/>
            <w:sz w:val="24"/>
            <w:szCs w:val="24"/>
          </w:rPr>
          <w:t>2006 г</w:t>
        </w:r>
      </w:smartTag>
      <w:r w:rsidRPr="00122ABA">
        <w:rPr>
          <w:rFonts w:ascii="Times New Roman" w:eastAsia="Times New Roman" w:hAnsi="Times New Roman" w:cs="Times New Roman"/>
          <w:sz w:val="24"/>
          <w:szCs w:val="24"/>
        </w:rPr>
        <w:t>. N 152-ФЗ "О персональных данных» в части сбора, хранения и обработки персональных данных Заказчика и Обучающегося.</w:t>
      </w:r>
    </w:p>
    <w:p w14:paraId="28938A80" w14:textId="77777777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BA">
        <w:rPr>
          <w:rFonts w:ascii="Times New Roman" w:eastAsia="Times New Roman" w:hAnsi="Times New Roman" w:cs="Times New Roman"/>
          <w:sz w:val="24"/>
          <w:szCs w:val="24"/>
        </w:rPr>
        <w:t xml:space="preserve">2.3.14. Сохранять место за ребёнком в случае его болезни, санаторно-курортного лечения, карантина, отпуска, а также 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>в летний период на основании заявления Родителей (законных представителей).</w:t>
      </w:r>
    </w:p>
    <w:p w14:paraId="3F3529F7" w14:textId="77777777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2.3.15. Защищать права и достоинства Обучающегося, следить за соблюдением его прав Родителями (законными представителями), а также сотрудниками Образовательной организации.</w:t>
      </w:r>
    </w:p>
    <w:p w14:paraId="7597BDEC" w14:textId="77777777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2.3.16. Заявлять в службы социальной защиты и профилактики безнадзорности, органы опеки и попечительства города Санкт-Петербурга о случаях физического, психического, сексуального насилия, оскорбления, злоупотребления, отсутствия заботы, грубого небрежного обращения с Обучающимся со стороны Родителей (законных представителей).</w:t>
      </w:r>
    </w:p>
    <w:p w14:paraId="595DF4BA" w14:textId="77777777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2.4. Заказчик обязан:</w:t>
      </w:r>
    </w:p>
    <w:p w14:paraId="0482764A" w14:textId="77777777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2.4.1. Соблюдать требования законодательства Российской Федерации,  в том числе,  санитарно-эпидемиологических норм и правил, касающихся пребывания ребенка в ДОУ,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 административно-хозяйственному, вспомогательному,  медицинскому персоналу 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Исполнителя, к другим воспитанникам и их родителям (законным представителям), не посягать на их честь и достоинство.</w:t>
      </w:r>
    </w:p>
    <w:p w14:paraId="1C00ABE2" w14:textId="0FDD7831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2.4.2. На основании абзаца второго пункта 823 раздела XIII СанПиН 3.3486-21 «Санитарно-эпидемиологические требования по профилактике инфекционных болезней» при отсутствии у ребенка туберкулинодиагностики (проба Манту), предоставить заключение (справку) от врача-фтизиатра об отсутствии у ребенка заболевание туберкулезом. В случае не предоставления заключения (справки) от врача-фтизиатра Заказчиком, исполнитель временно ограничивает Обучающегося в посещении образовательной организации до момента предъявления соответствующего документа. </w:t>
      </w:r>
    </w:p>
    <w:p w14:paraId="60CEBD04" w14:textId="048A6293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2.4.3. Своевременно вносить плату за предоставляемые Воспитаннику дополнительные образовательные услуги</w:t>
      </w:r>
      <w:r w:rsidR="003B65A1">
        <w:rPr>
          <w:rFonts w:ascii="Times New Roman" w:eastAsia="Times New Roman" w:hAnsi="Times New Roman" w:cs="Times New Roman"/>
          <w:sz w:val="24"/>
          <w:szCs w:val="24"/>
        </w:rPr>
        <w:t xml:space="preserve"> (при их наличии)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, указанные в приложении к настоящему Договору, в размере и порядке, определенными в разделе IV настоящего </w:t>
      </w:r>
      <w:r w:rsidR="003B65A1" w:rsidRPr="006A5427">
        <w:rPr>
          <w:rFonts w:ascii="Times New Roman" w:eastAsia="Times New Roman" w:hAnsi="Times New Roman" w:cs="Times New Roman"/>
          <w:sz w:val="24"/>
          <w:szCs w:val="24"/>
        </w:rPr>
        <w:t>Договора,</w:t>
      </w:r>
    </w:p>
    <w:p w14:paraId="763619F7" w14:textId="2DF820E0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2.4.4. При поступлении Обучающегося в ГБДОУ №</w:t>
      </w:r>
      <w:r w:rsidR="003B6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>33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148F1EEE" w14:textId="77777777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2.4.5. Незамедлительно сообщать Исполнителю об изменении контактного телефона и места жительства.</w:t>
      </w:r>
    </w:p>
    <w:p w14:paraId="51A25039" w14:textId="77777777" w:rsidR="00305108" w:rsidRPr="006A5427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2.4.6. Обеспечить посещение Обучающимся ГБДОУ согласно правилам внутреннего распорядка Исполнителя.</w:t>
      </w:r>
    </w:p>
    <w:p w14:paraId="5AEC8AA6" w14:textId="77777777" w:rsidR="00305108" w:rsidRPr="006A5427" w:rsidRDefault="00305108" w:rsidP="006A5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2.4.7. Лично передавать и забирать ребенка у воспитателя, не передоверяя ребенка лицам, не достигшим 18-летнего возраста или знакомым (в случае поручения ребенка третьим лицам предоставлять письменное разрешение).</w:t>
      </w:r>
    </w:p>
    <w:p w14:paraId="3F8FEA61" w14:textId="77777777" w:rsidR="00305108" w:rsidRPr="006A5427" w:rsidRDefault="00305108" w:rsidP="006A5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2.4.8. </w:t>
      </w:r>
      <w:r w:rsidRPr="006A5427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Приводить ребенка в ГБДОУ без признаков болезни и недомогания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, в опрятном виде; чистой одежде и обуви. Не допускать у ребенка   наличие жвачек, лекарственных препаратов (в том числе витаминов), на шее цепочек, тесемок, колющих, режущих и мелких предметов, т.е. предметов, которые могут нанести травму самому ребенку и окружающим детям, а также дорогостоящих гаджетов, игрушек и вещей. </w:t>
      </w:r>
    </w:p>
    <w:p w14:paraId="0F1F708B" w14:textId="77777777" w:rsidR="00305108" w:rsidRPr="006A5427" w:rsidRDefault="00305108" w:rsidP="006A5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2.4.9. Информировать Исполнителя о предстоящем отсутствии Обучающегося в ГБДОУ №33 или его болезни. В случае заболевания Обучающегося, подтвержденного заключением медицинской организации либо выявленного воспитателем или медицинским работником Исполнителя, принять меры по восстановлению его здоровья и не допускать посещения ГБДОУ Обучающимся в период заболевания.</w:t>
      </w:r>
    </w:p>
    <w:p w14:paraId="442D4E27" w14:textId="77777777" w:rsidR="00305108" w:rsidRPr="006A5427" w:rsidRDefault="00305108" w:rsidP="006A5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2.4.10.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 (</w:t>
      </w:r>
      <w:hyperlink r:id="rId10" w:anchor="l105" w:history="1">
        <w:r w:rsidRPr="006A5427">
          <w:rPr>
            <w:rFonts w:ascii="Times New Roman" w:eastAsia="Times New Roman" w:hAnsi="Times New Roman" w:cs="Times New Roman"/>
            <w:sz w:val="24"/>
            <w:szCs w:val="24"/>
          </w:rPr>
          <w:t>Пункт 2.9.4</w:t>
        </w:r>
      </w:hyperlink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года). </w:t>
      </w:r>
    </w:p>
    <w:p w14:paraId="191BF6DA" w14:textId="77777777" w:rsidR="00305108" w:rsidRPr="006A5427" w:rsidRDefault="00305108" w:rsidP="006A5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2.4.11.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</w:p>
    <w:p w14:paraId="60D9C403" w14:textId="77777777" w:rsidR="00305108" w:rsidRPr="006A5427" w:rsidRDefault="00305108" w:rsidP="006A5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2.4.12. Своевременно сообщать администрации образовательной организации о замеченных нарушениях со стороны Образовательной организации для их немедленного устранения.</w:t>
      </w:r>
    </w:p>
    <w:p w14:paraId="1AC63FB5" w14:textId="77777777" w:rsidR="006A5427" w:rsidRPr="003B65A1" w:rsidRDefault="006A5427" w:rsidP="0030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41977C" w14:textId="77777777" w:rsidR="00305108" w:rsidRPr="00305108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</w:rPr>
      </w:pPr>
      <w:bookmarkStart w:id="8" w:name="Par141"/>
      <w:bookmarkEnd w:id="8"/>
      <w:r w:rsidRPr="00305108">
        <w:rPr>
          <w:rFonts w:ascii="Times New Roman" w:eastAsia="Times New Roman" w:hAnsi="Times New Roman" w:cs="Times New Roman"/>
          <w:b/>
          <w:sz w:val="18"/>
          <w:szCs w:val="18"/>
        </w:rPr>
        <w:t>III. РАЗМЕР, СРОКИ И ПОРЯДОК ОПЛАТЫ ЗА ПРИСМОТР И УХОД ЗА ОБУЧАЮЩИМСЯ (В СЛУЧАЕ ОКАЗАНИЯ ТАКИХ УСЛУГ).</w:t>
      </w:r>
    </w:p>
    <w:p w14:paraId="100AA79F" w14:textId="77777777" w:rsidR="006A5427" w:rsidRPr="006A5427" w:rsidRDefault="00305108" w:rsidP="006D3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144"/>
      <w:bookmarkEnd w:id="9"/>
      <w:r w:rsidRPr="006A5427">
        <w:rPr>
          <w:rFonts w:ascii="Times New Roman" w:eastAsia="Times New Roman" w:hAnsi="Times New Roman" w:cs="Times New Roman"/>
          <w:sz w:val="24"/>
          <w:szCs w:val="24"/>
        </w:rPr>
        <w:t xml:space="preserve"> 3.1. </w:t>
      </w:r>
      <w:bookmarkStart w:id="10" w:name="_Hlk215172809"/>
      <w:r w:rsidR="006A5427" w:rsidRPr="006A5427">
        <w:rPr>
          <w:rFonts w:ascii="Times New Roman" w:eastAsia="Times New Roman" w:hAnsi="Times New Roman" w:cs="Times New Roman"/>
          <w:sz w:val="24"/>
          <w:szCs w:val="24"/>
        </w:rPr>
        <w:t>Родительская плата за присмотр и уход за детьми в государственных дошкольных и иных</w:t>
      </w:r>
    </w:p>
    <w:p w14:paraId="0BAD8A9D" w14:textId="39AE80DA" w:rsidR="006A5427" w:rsidRPr="006A5427" w:rsidRDefault="006A5427" w:rsidP="006D3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государственных образовательных учреждениях, осуществляющих образовательную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>по реализации образовательных программ дошкольного образования с 01.09.2024 г., не взимается.</w:t>
      </w:r>
      <w:bookmarkEnd w:id="10"/>
    </w:p>
    <w:p w14:paraId="31BD63E1" w14:textId="77777777" w:rsidR="00305108" w:rsidRPr="00305108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</w:rPr>
      </w:pPr>
      <w:bookmarkStart w:id="11" w:name="Par165"/>
      <w:bookmarkStart w:id="12" w:name="Par191"/>
      <w:bookmarkEnd w:id="11"/>
      <w:bookmarkEnd w:id="12"/>
      <w:r w:rsidRPr="00305108">
        <w:rPr>
          <w:rFonts w:ascii="Times New Roman" w:eastAsia="Times New Roman" w:hAnsi="Times New Roman" w:cs="Times New Roman"/>
          <w:b/>
          <w:sz w:val="18"/>
          <w:szCs w:val="18"/>
        </w:rPr>
        <w:t>IV. ОТВЕТСТВЕННОСТЬ ЗА НЕИСПОЛНЕНИЕ ИЛИ НЕНАДЛЕЖАЩЕЕ ИСПОЛНЕНИЕ ОБЯЗАТЕЛЬСТВ ПО ДОГОВОРУ, ПОРЯДОК РАЗРЕШЕНИЯ СПОРОВ</w:t>
      </w:r>
      <w:r w:rsidRPr="003051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FFEB738" w14:textId="5F96C79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9C7966B" w14:textId="77777777" w:rsidR="00305108" w:rsidRPr="00305108" w:rsidRDefault="00305108" w:rsidP="003B6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r213"/>
      <w:bookmarkEnd w:id="13"/>
      <w:r w:rsidRPr="00305108">
        <w:rPr>
          <w:rFonts w:ascii="Times New Roman" w:eastAsia="Times New Roman" w:hAnsi="Times New Roman" w:cs="Times New Roman"/>
          <w:sz w:val="24"/>
          <w:szCs w:val="24"/>
        </w:rPr>
        <w:t xml:space="preserve">4.3.1. В случае отчисления Воспитанника возврат стоимости платных дополнительных </w:t>
      </w:r>
      <w:r w:rsidRPr="00305108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48E24DC1" w14:textId="77777777" w:rsidR="00305108" w:rsidRPr="00305108" w:rsidRDefault="00305108" w:rsidP="003B6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08">
        <w:rPr>
          <w:rFonts w:ascii="Times New Roman" w:eastAsia="Times New Roman" w:hAnsi="Times New Roman" w:cs="Times New Roman"/>
          <w:sz w:val="24"/>
          <w:szCs w:val="24"/>
        </w:rPr>
        <w:t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CCDB883" w14:textId="77777777" w:rsidR="00305108" w:rsidRPr="00305108" w:rsidRDefault="00305108" w:rsidP="003B6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08">
        <w:rPr>
          <w:rFonts w:ascii="Times New Roman" w:eastAsia="Times New Roman" w:hAnsi="Times New Roman" w:cs="Times New Roman"/>
          <w:sz w:val="24"/>
          <w:szCs w:val="24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Федерации." (</w:t>
      </w:r>
      <w:hyperlink r:id="rId11" w:anchor="l61" w:history="1">
        <w:r w:rsidRPr="003B65A1">
          <w:rPr>
            <w:rFonts w:ascii="Times New Roman" w:eastAsia="Times New Roman" w:hAnsi="Times New Roman" w:cs="Times New Roman"/>
            <w:sz w:val="24"/>
            <w:szCs w:val="24"/>
          </w:rPr>
          <w:t>Пункт 4</w:t>
        </w:r>
      </w:hyperlink>
      <w:r w:rsidRPr="00305108">
        <w:rPr>
          <w:rFonts w:ascii="Times New Roman" w:eastAsia="Times New Roman" w:hAnsi="Times New Roman" w:cs="Times New Roman"/>
          <w:sz w:val="24"/>
          <w:szCs w:val="24"/>
        </w:rPr>
        <w:t xml:space="preserve"> Правил N 926.).</w:t>
      </w:r>
    </w:p>
    <w:p w14:paraId="6B2C336F" w14:textId="42D12A5F" w:rsidR="00305108" w:rsidRPr="009F7680" w:rsidRDefault="00305108" w:rsidP="009F76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7680">
        <w:rPr>
          <w:rFonts w:ascii="Times New Roman" w:eastAsia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14:paraId="19BE0BDC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14:paraId="2AD9A501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A9BE609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49D4DCD5" w14:textId="6D5359D9" w:rsidR="00305108" w:rsidRPr="009F7680" w:rsidRDefault="00305108" w:rsidP="009F76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" w:name="Par219"/>
      <w:bookmarkEnd w:id="14"/>
      <w:r w:rsidRPr="009F7680">
        <w:rPr>
          <w:rFonts w:ascii="Times New Roman" w:eastAsia="Times New Roman" w:hAnsi="Times New Roman" w:cs="Times New Roman"/>
          <w:b/>
          <w:bCs/>
          <w:sz w:val="24"/>
          <w:szCs w:val="24"/>
        </w:rPr>
        <w:t>VI. ЗАКЛЮЧИТЕЛЬНЫЕ ПОЛОЖЕНИЯ</w:t>
      </w:r>
    </w:p>
    <w:p w14:paraId="0628B112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до ___________________________. </w:t>
      </w:r>
    </w:p>
    <w:p w14:paraId="621DC346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14:paraId="2AD93610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69FBD149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C98D6AD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0E70A00A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1B85669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56E7AD0C" w14:textId="2A3D104D" w:rsidR="00305108" w:rsidRPr="005A526C" w:rsidRDefault="00305108" w:rsidP="005A52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15" w:name="Par229"/>
      <w:bookmarkEnd w:id="15"/>
      <w:r w:rsidRPr="00305108">
        <w:rPr>
          <w:rFonts w:ascii="Times New Roman" w:eastAsia="Times New Roman" w:hAnsi="Times New Roman" w:cs="Times New Roman"/>
          <w:b/>
          <w:sz w:val="18"/>
          <w:szCs w:val="18"/>
        </w:rPr>
        <w:t>VII.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61"/>
      </w:tblGrid>
      <w:tr w:rsidR="00305108" w:rsidRPr="009F7680" w14:paraId="36E7FA19" w14:textId="77777777" w:rsidTr="00305108">
        <w:tc>
          <w:tcPr>
            <w:tcW w:w="5495" w:type="dxa"/>
          </w:tcPr>
          <w:p w14:paraId="10E68412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14:paraId="766570CA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</w:t>
            </w:r>
          </w:p>
          <w:p w14:paraId="2CA4F5D0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учреждение детский сад №33 Василеостровского района </w:t>
            </w:r>
          </w:p>
          <w:p w14:paraId="4F76ECED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Санкт-Петербурга</w:t>
            </w:r>
          </w:p>
          <w:p w14:paraId="206C1B10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199397, СПб, ул. Кораблестроителей,</w:t>
            </w:r>
          </w:p>
          <w:p w14:paraId="6E56FBEB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30, лит. А, пом. 168Н, т.  305-63-61</w:t>
            </w:r>
          </w:p>
          <w:p w14:paraId="1A0B4EAD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ИНН/КПП 7801460073/780101001</w:t>
            </w:r>
          </w:p>
          <w:p w14:paraId="3ED5F054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1089847041680</w:t>
            </w:r>
          </w:p>
          <w:p w14:paraId="3071AA2C" w14:textId="24DD0A21" w:rsidR="00305108" w:rsidRPr="005A526C" w:rsidRDefault="003B65A1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305108"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аведующ</w:t>
            </w: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</w:p>
          <w:p w14:paraId="139A23CB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 Л.В.Алафишвили</w:t>
            </w:r>
          </w:p>
          <w:p w14:paraId="1B5BD301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МП.</w:t>
            </w:r>
          </w:p>
        </w:tc>
        <w:tc>
          <w:tcPr>
            <w:tcW w:w="4961" w:type="dxa"/>
          </w:tcPr>
          <w:p w14:paraId="2CBA7FF1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09CB0B55" w14:textId="585BEB64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</w:t>
            </w:r>
          </w:p>
          <w:p w14:paraId="4D7E79FE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  <w:p w14:paraId="081AF55F" w14:textId="6CBD3138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Паспортные данные: </w:t>
            </w: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</w:t>
            </w:r>
          </w:p>
          <w:p w14:paraId="0D43E6CD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Адрес места жительства:</w:t>
            </w:r>
          </w:p>
          <w:p w14:paraId="00F9FD2D" w14:textId="63578108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</w:t>
            </w:r>
            <w:r w:rsidR="009F7680"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  <w:p w14:paraId="11724B64" w14:textId="7E0A7FD3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Тел</w:t>
            </w: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:___________________________________</w:t>
            </w:r>
          </w:p>
          <w:p w14:paraId="68C2FCF7" w14:textId="6A36A7F6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_______________/_______________________/</w:t>
            </w:r>
          </w:p>
          <w:p w14:paraId="1B6F7992" w14:textId="05ED51BB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2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подпись                                       расшифровка</w:t>
            </w:r>
          </w:p>
          <w:p w14:paraId="1E978C24" w14:textId="77777777" w:rsidR="00305108" w:rsidRPr="005A526C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73494D7C" w14:textId="4AB2390A" w:rsidR="009F7680" w:rsidRPr="005A526C" w:rsidRDefault="00305108" w:rsidP="005A526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6D38D6">
        <w:rPr>
          <w:rFonts w:ascii="Times New Roman" w:eastAsia="Times New Roman" w:hAnsi="Times New Roman" w:cs="Times New Roman"/>
          <w:sz w:val="20"/>
          <w:szCs w:val="20"/>
        </w:rPr>
        <w:t>Второй экземпляр получен на руки «_____»_______________20       г.</w:t>
      </w:r>
      <w:r w:rsidR="005A526C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6D38D6">
        <w:rPr>
          <w:rFonts w:ascii="Times New Roman" w:eastAsia="Times New Roman" w:hAnsi="Times New Roman" w:cs="Times New Roman"/>
          <w:sz w:val="20"/>
          <w:szCs w:val="20"/>
        </w:rPr>
        <w:t>Подпись_____________</w:t>
      </w:r>
    </w:p>
    <w:p w14:paraId="3EFB799B" w14:textId="77777777" w:rsidR="005B69DE" w:rsidRDefault="005B69DE" w:rsidP="00C93A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bookmarkStart w:id="16" w:name="_GoBack"/>
      <w:bookmarkEnd w:id="16"/>
    </w:p>
    <w:sectPr w:rsidR="005B69DE" w:rsidSect="005B69DE">
      <w:pgSz w:w="11906" w:h="16838"/>
      <w:pgMar w:top="568" w:right="849" w:bottom="284" w:left="113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F4B0F" w14:textId="77777777" w:rsidR="00AC4EAB" w:rsidRDefault="00AC4EAB" w:rsidP="008B3083">
      <w:pPr>
        <w:spacing w:after="0" w:line="240" w:lineRule="auto"/>
      </w:pPr>
      <w:r>
        <w:separator/>
      </w:r>
    </w:p>
  </w:endnote>
  <w:endnote w:type="continuationSeparator" w:id="0">
    <w:p w14:paraId="7667D0EB" w14:textId="77777777" w:rsidR="00AC4EAB" w:rsidRDefault="00AC4EAB" w:rsidP="008B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7B023" w14:textId="77777777" w:rsidR="00AC4EAB" w:rsidRDefault="00AC4EAB" w:rsidP="008B3083">
      <w:pPr>
        <w:spacing w:after="0" w:line="240" w:lineRule="auto"/>
      </w:pPr>
      <w:r>
        <w:separator/>
      </w:r>
    </w:p>
  </w:footnote>
  <w:footnote w:type="continuationSeparator" w:id="0">
    <w:p w14:paraId="68A33410" w14:textId="77777777" w:rsidR="00AC4EAB" w:rsidRDefault="00AC4EAB" w:rsidP="008B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022014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244CF2"/>
    <w:multiLevelType w:val="hybridMultilevel"/>
    <w:tmpl w:val="4BE8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56E"/>
    <w:multiLevelType w:val="multilevel"/>
    <w:tmpl w:val="A6325548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DE228E"/>
    <w:multiLevelType w:val="hybridMultilevel"/>
    <w:tmpl w:val="9940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2AFF"/>
    <w:multiLevelType w:val="hybridMultilevel"/>
    <w:tmpl w:val="8252E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A12"/>
    <w:multiLevelType w:val="hybridMultilevel"/>
    <w:tmpl w:val="ABF69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7BE1"/>
    <w:multiLevelType w:val="hybridMultilevel"/>
    <w:tmpl w:val="7020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5F1A"/>
    <w:multiLevelType w:val="hybridMultilevel"/>
    <w:tmpl w:val="6FAED9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D1539FE"/>
    <w:multiLevelType w:val="multilevel"/>
    <w:tmpl w:val="216EB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417319"/>
    <w:multiLevelType w:val="hybridMultilevel"/>
    <w:tmpl w:val="EB7E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64496"/>
    <w:multiLevelType w:val="hybridMultilevel"/>
    <w:tmpl w:val="FEEC6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9C40CB"/>
    <w:multiLevelType w:val="hybridMultilevel"/>
    <w:tmpl w:val="BD002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E5F35"/>
    <w:multiLevelType w:val="hybridMultilevel"/>
    <w:tmpl w:val="AD226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E662C"/>
    <w:multiLevelType w:val="hybridMultilevel"/>
    <w:tmpl w:val="06648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64768"/>
    <w:multiLevelType w:val="hybridMultilevel"/>
    <w:tmpl w:val="3AB6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50227"/>
    <w:multiLevelType w:val="hybridMultilevel"/>
    <w:tmpl w:val="87F2D5E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30752AF"/>
    <w:multiLevelType w:val="hybridMultilevel"/>
    <w:tmpl w:val="E870C898"/>
    <w:lvl w:ilvl="0" w:tplc="21D2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24C61"/>
    <w:multiLevelType w:val="hybridMultilevel"/>
    <w:tmpl w:val="723257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93C5E6A"/>
    <w:multiLevelType w:val="hybridMultilevel"/>
    <w:tmpl w:val="AC16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3420C"/>
    <w:multiLevelType w:val="hybridMultilevel"/>
    <w:tmpl w:val="2F62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F1ABA"/>
    <w:multiLevelType w:val="hybridMultilevel"/>
    <w:tmpl w:val="ED62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C77E0"/>
    <w:multiLevelType w:val="hybridMultilevel"/>
    <w:tmpl w:val="EE44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D16FA"/>
    <w:multiLevelType w:val="hybridMultilevel"/>
    <w:tmpl w:val="6F904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1"/>
  </w:num>
  <w:num w:numId="6">
    <w:abstractNumId w:val="18"/>
  </w:num>
  <w:num w:numId="7">
    <w:abstractNumId w:val="1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20"/>
  </w:num>
  <w:num w:numId="14">
    <w:abstractNumId w:val="3"/>
  </w:num>
  <w:num w:numId="15">
    <w:abstractNumId w:val="17"/>
  </w:num>
  <w:num w:numId="16">
    <w:abstractNumId w:val="12"/>
  </w:num>
  <w:num w:numId="17">
    <w:abstractNumId w:val="2"/>
  </w:num>
  <w:num w:numId="18">
    <w:abstractNumId w:val="19"/>
  </w:num>
  <w:num w:numId="19">
    <w:abstractNumId w:val="22"/>
  </w:num>
  <w:num w:numId="20">
    <w:abstractNumId w:val="17"/>
  </w:num>
  <w:num w:numId="21">
    <w:abstractNumId w:val="14"/>
  </w:num>
  <w:num w:numId="22">
    <w:abstractNumId w:val="11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BB"/>
    <w:rsid w:val="00000B20"/>
    <w:rsid w:val="000151AD"/>
    <w:rsid w:val="00023E75"/>
    <w:rsid w:val="0002713D"/>
    <w:rsid w:val="00040518"/>
    <w:rsid w:val="00050944"/>
    <w:rsid w:val="000650E1"/>
    <w:rsid w:val="000747B7"/>
    <w:rsid w:val="00077B10"/>
    <w:rsid w:val="00087490"/>
    <w:rsid w:val="000A4A2D"/>
    <w:rsid w:val="000A5261"/>
    <w:rsid w:val="000D0332"/>
    <w:rsid w:val="000D0D36"/>
    <w:rsid w:val="000D3550"/>
    <w:rsid w:val="000D6BF6"/>
    <w:rsid w:val="000F4C7F"/>
    <w:rsid w:val="00103ECC"/>
    <w:rsid w:val="001135C6"/>
    <w:rsid w:val="00122ABA"/>
    <w:rsid w:val="00140B80"/>
    <w:rsid w:val="0014291D"/>
    <w:rsid w:val="0016327A"/>
    <w:rsid w:val="00167D49"/>
    <w:rsid w:val="00170572"/>
    <w:rsid w:val="00170F6C"/>
    <w:rsid w:val="0017233C"/>
    <w:rsid w:val="0017509A"/>
    <w:rsid w:val="001903BD"/>
    <w:rsid w:val="001A0933"/>
    <w:rsid w:val="001B1846"/>
    <w:rsid w:val="001C11C6"/>
    <w:rsid w:val="001D3D5C"/>
    <w:rsid w:val="001D520D"/>
    <w:rsid w:val="001D62D3"/>
    <w:rsid w:val="001E26CD"/>
    <w:rsid w:val="001E6BA8"/>
    <w:rsid w:val="002102E7"/>
    <w:rsid w:val="00211607"/>
    <w:rsid w:val="0021655C"/>
    <w:rsid w:val="0024393A"/>
    <w:rsid w:val="00247BFF"/>
    <w:rsid w:val="002575CE"/>
    <w:rsid w:val="00286810"/>
    <w:rsid w:val="002B50E2"/>
    <w:rsid w:val="002C03E2"/>
    <w:rsid w:val="002C756A"/>
    <w:rsid w:val="002F2319"/>
    <w:rsid w:val="002F7BE0"/>
    <w:rsid w:val="00303A06"/>
    <w:rsid w:val="00305108"/>
    <w:rsid w:val="003113D6"/>
    <w:rsid w:val="003149BE"/>
    <w:rsid w:val="00315569"/>
    <w:rsid w:val="0031727A"/>
    <w:rsid w:val="00322D78"/>
    <w:rsid w:val="00327154"/>
    <w:rsid w:val="003368C1"/>
    <w:rsid w:val="00347258"/>
    <w:rsid w:val="00353E7D"/>
    <w:rsid w:val="003912F2"/>
    <w:rsid w:val="003B65A1"/>
    <w:rsid w:val="003C1D24"/>
    <w:rsid w:val="003D44CE"/>
    <w:rsid w:val="003D4F30"/>
    <w:rsid w:val="003D7CF9"/>
    <w:rsid w:val="003E37C2"/>
    <w:rsid w:val="004105AB"/>
    <w:rsid w:val="0041117E"/>
    <w:rsid w:val="00412422"/>
    <w:rsid w:val="00413B07"/>
    <w:rsid w:val="00434989"/>
    <w:rsid w:val="0043617A"/>
    <w:rsid w:val="00456607"/>
    <w:rsid w:val="00460901"/>
    <w:rsid w:val="00464BBD"/>
    <w:rsid w:val="00465393"/>
    <w:rsid w:val="004661DB"/>
    <w:rsid w:val="00466245"/>
    <w:rsid w:val="00466849"/>
    <w:rsid w:val="004720A7"/>
    <w:rsid w:val="004747E0"/>
    <w:rsid w:val="00487675"/>
    <w:rsid w:val="004B5192"/>
    <w:rsid w:val="004D5AFC"/>
    <w:rsid w:val="004D74C0"/>
    <w:rsid w:val="004E5A7D"/>
    <w:rsid w:val="00501857"/>
    <w:rsid w:val="005025DC"/>
    <w:rsid w:val="005105A4"/>
    <w:rsid w:val="0052416C"/>
    <w:rsid w:val="00543AEB"/>
    <w:rsid w:val="0055412E"/>
    <w:rsid w:val="005560CD"/>
    <w:rsid w:val="005705A3"/>
    <w:rsid w:val="00573065"/>
    <w:rsid w:val="00574315"/>
    <w:rsid w:val="005827FC"/>
    <w:rsid w:val="00587943"/>
    <w:rsid w:val="005A3854"/>
    <w:rsid w:val="005A526C"/>
    <w:rsid w:val="005B29E3"/>
    <w:rsid w:val="005B5F6D"/>
    <w:rsid w:val="005B69DE"/>
    <w:rsid w:val="005E4D8A"/>
    <w:rsid w:val="005E635F"/>
    <w:rsid w:val="005E6934"/>
    <w:rsid w:val="005F17FF"/>
    <w:rsid w:val="005F6418"/>
    <w:rsid w:val="006031C7"/>
    <w:rsid w:val="00621BEC"/>
    <w:rsid w:val="00634AE1"/>
    <w:rsid w:val="00637AE5"/>
    <w:rsid w:val="00656D5C"/>
    <w:rsid w:val="00657A20"/>
    <w:rsid w:val="00661242"/>
    <w:rsid w:val="006744BB"/>
    <w:rsid w:val="00674AD5"/>
    <w:rsid w:val="00687884"/>
    <w:rsid w:val="006A5427"/>
    <w:rsid w:val="006C1202"/>
    <w:rsid w:val="006D38D6"/>
    <w:rsid w:val="007076ED"/>
    <w:rsid w:val="007312A2"/>
    <w:rsid w:val="00731C7C"/>
    <w:rsid w:val="00741A2D"/>
    <w:rsid w:val="00754BE1"/>
    <w:rsid w:val="00755E41"/>
    <w:rsid w:val="00770CF4"/>
    <w:rsid w:val="00773E44"/>
    <w:rsid w:val="0077442B"/>
    <w:rsid w:val="00774FB9"/>
    <w:rsid w:val="00775405"/>
    <w:rsid w:val="0077739C"/>
    <w:rsid w:val="007817CB"/>
    <w:rsid w:val="00783C47"/>
    <w:rsid w:val="007842C8"/>
    <w:rsid w:val="007B0214"/>
    <w:rsid w:val="007B6205"/>
    <w:rsid w:val="007B69E7"/>
    <w:rsid w:val="007C7F44"/>
    <w:rsid w:val="007D59B9"/>
    <w:rsid w:val="007E1000"/>
    <w:rsid w:val="007E6D3F"/>
    <w:rsid w:val="00801433"/>
    <w:rsid w:val="0080296E"/>
    <w:rsid w:val="008128BD"/>
    <w:rsid w:val="0082132D"/>
    <w:rsid w:val="00825CC8"/>
    <w:rsid w:val="00831010"/>
    <w:rsid w:val="008375F5"/>
    <w:rsid w:val="00855C60"/>
    <w:rsid w:val="00864103"/>
    <w:rsid w:val="00867021"/>
    <w:rsid w:val="00870D8A"/>
    <w:rsid w:val="008747B3"/>
    <w:rsid w:val="00884FF2"/>
    <w:rsid w:val="008A158C"/>
    <w:rsid w:val="008B3083"/>
    <w:rsid w:val="008C6F72"/>
    <w:rsid w:val="008D29A4"/>
    <w:rsid w:val="008E51F5"/>
    <w:rsid w:val="008E56CF"/>
    <w:rsid w:val="008F0203"/>
    <w:rsid w:val="008F05E3"/>
    <w:rsid w:val="008F4D66"/>
    <w:rsid w:val="00905278"/>
    <w:rsid w:val="0091097C"/>
    <w:rsid w:val="00911635"/>
    <w:rsid w:val="00912350"/>
    <w:rsid w:val="00920C8D"/>
    <w:rsid w:val="00924DB9"/>
    <w:rsid w:val="009303A1"/>
    <w:rsid w:val="009454FD"/>
    <w:rsid w:val="0095285D"/>
    <w:rsid w:val="00953696"/>
    <w:rsid w:val="00955803"/>
    <w:rsid w:val="00960996"/>
    <w:rsid w:val="00966635"/>
    <w:rsid w:val="00976353"/>
    <w:rsid w:val="00977289"/>
    <w:rsid w:val="009813CC"/>
    <w:rsid w:val="009817FB"/>
    <w:rsid w:val="00997CFD"/>
    <w:rsid w:val="009A4885"/>
    <w:rsid w:val="009A60E0"/>
    <w:rsid w:val="009B571F"/>
    <w:rsid w:val="009C23CC"/>
    <w:rsid w:val="009F7680"/>
    <w:rsid w:val="00A045D8"/>
    <w:rsid w:val="00A04C48"/>
    <w:rsid w:val="00A0562F"/>
    <w:rsid w:val="00A23F9B"/>
    <w:rsid w:val="00A2474E"/>
    <w:rsid w:val="00A2626A"/>
    <w:rsid w:val="00A3454A"/>
    <w:rsid w:val="00A35990"/>
    <w:rsid w:val="00A3621C"/>
    <w:rsid w:val="00A42702"/>
    <w:rsid w:val="00A45DD9"/>
    <w:rsid w:val="00A54871"/>
    <w:rsid w:val="00A60A7F"/>
    <w:rsid w:val="00A85B78"/>
    <w:rsid w:val="00A942E8"/>
    <w:rsid w:val="00A95326"/>
    <w:rsid w:val="00AB27B2"/>
    <w:rsid w:val="00AB4A2A"/>
    <w:rsid w:val="00AC0B0D"/>
    <w:rsid w:val="00AC4EAB"/>
    <w:rsid w:val="00AD2000"/>
    <w:rsid w:val="00AE2E33"/>
    <w:rsid w:val="00AF4615"/>
    <w:rsid w:val="00B01AD5"/>
    <w:rsid w:val="00B14FDC"/>
    <w:rsid w:val="00B2055A"/>
    <w:rsid w:val="00B259B0"/>
    <w:rsid w:val="00B30476"/>
    <w:rsid w:val="00B549BF"/>
    <w:rsid w:val="00B659DD"/>
    <w:rsid w:val="00B72FD1"/>
    <w:rsid w:val="00B852BA"/>
    <w:rsid w:val="00BA4EB8"/>
    <w:rsid w:val="00BC2917"/>
    <w:rsid w:val="00BE06E9"/>
    <w:rsid w:val="00BF11E8"/>
    <w:rsid w:val="00BF31A6"/>
    <w:rsid w:val="00C02537"/>
    <w:rsid w:val="00C057EC"/>
    <w:rsid w:val="00C074CB"/>
    <w:rsid w:val="00C139D5"/>
    <w:rsid w:val="00C2523F"/>
    <w:rsid w:val="00C41556"/>
    <w:rsid w:val="00C502E5"/>
    <w:rsid w:val="00C54635"/>
    <w:rsid w:val="00C64EAB"/>
    <w:rsid w:val="00C824BC"/>
    <w:rsid w:val="00C84D21"/>
    <w:rsid w:val="00C9375C"/>
    <w:rsid w:val="00C93AE3"/>
    <w:rsid w:val="00C95E10"/>
    <w:rsid w:val="00CA03CB"/>
    <w:rsid w:val="00CA19C4"/>
    <w:rsid w:val="00CA3FCD"/>
    <w:rsid w:val="00CA4DC7"/>
    <w:rsid w:val="00CE0B2E"/>
    <w:rsid w:val="00CE1257"/>
    <w:rsid w:val="00CF1FF3"/>
    <w:rsid w:val="00D02BF0"/>
    <w:rsid w:val="00D13B80"/>
    <w:rsid w:val="00D42E06"/>
    <w:rsid w:val="00D516A8"/>
    <w:rsid w:val="00D61DEA"/>
    <w:rsid w:val="00D6547A"/>
    <w:rsid w:val="00D716BA"/>
    <w:rsid w:val="00D851CB"/>
    <w:rsid w:val="00D8659E"/>
    <w:rsid w:val="00D97641"/>
    <w:rsid w:val="00DA52E9"/>
    <w:rsid w:val="00DB1D61"/>
    <w:rsid w:val="00DC2049"/>
    <w:rsid w:val="00DC7443"/>
    <w:rsid w:val="00DC7D11"/>
    <w:rsid w:val="00DE207A"/>
    <w:rsid w:val="00DE2314"/>
    <w:rsid w:val="00E24600"/>
    <w:rsid w:val="00E26720"/>
    <w:rsid w:val="00E43B0A"/>
    <w:rsid w:val="00E4533B"/>
    <w:rsid w:val="00E565FE"/>
    <w:rsid w:val="00E66F70"/>
    <w:rsid w:val="00E73AE7"/>
    <w:rsid w:val="00E81980"/>
    <w:rsid w:val="00E82EBA"/>
    <w:rsid w:val="00E91563"/>
    <w:rsid w:val="00E9607A"/>
    <w:rsid w:val="00EA21E2"/>
    <w:rsid w:val="00EA24D0"/>
    <w:rsid w:val="00EA3F6F"/>
    <w:rsid w:val="00EA58D4"/>
    <w:rsid w:val="00EC0C87"/>
    <w:rsid w:val="00EC1772"/>
    <w:rsid w:val="00ED6A02"/>
    <w:rsid w:val="00EE04BA"/>
    <w:rsid w:val="00EE439B"/>
    <w:rsid w:val="00EE463D"/>
    <w:rsid w:val="00EE7767"/>
    <w:rsid w:val="00F0687B"/>
    <w:rsid w:val="00F36788"/>
    <w:rsid w:val="00F379F8"/>
    <w:rsid w:val="00F4487E"/>
    <w:rsid w:val="00F454E8"/>
    <w:rsid w:val="00F46091"/>
    <w:rsid w:val="00F46AF4"/>
    <w:rsid w:val="00F477A3"/>
    <w:rsid w:val="00F47E9D"/>
    <w:rsid w:val="00F67AF4"/>
    <w:rsid w:val="00F967F1"/>
    <w:rsid w:val="00FB678A"/>
    <w:rsid w:val="00FC3CAA"/>
    <w:rsid w:val="00FD16CB"/>
    <w:rsid w:val="00FD5AD9"/>
    <w:rsid w:val="00FD6A74"/>
    <w:rsid w:val="00FD750E"/>
    <w:rsid w:val="00FE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F334171"/>
  <w15:docId w15:val="{4CEB0760-F2D3-4EFC-B7B2-A35E4CF0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F7BE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BB"/>
    <w:pPr>
      <w:ind w:left="720"/>
      <w:contextualSpacing/>
    </w:pPr>
  </w:style>
  <w:style w:type="paragraph" w:styleId="a4">
    <w:name w:val="No Spacing"/>
    <w:uiPriority w:val="1"/>
    <w:qFormat/>
    <w:rsid w:val="0097635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91563"/>
    <w:rPr>
      <w:color w:val="0000FF" w:themeColor="hyperlink"/>
      <w:u w:val="single"/>
    </w:rPr>
  </w:style>
  <w:style w:type="paragraph" w:customStyle="1" w:styleId="ConsPlusNormal">
    <w:name w:val="ConsPlusNormal"/>
    <w:rsid w:val="00EE04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BC2917"/>
    <w:pPr>
      <w:spacing w:after="0" w:afterAutospacing="1" w:line="240" w:lineRule="auto"/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."/>
    <w:uiPriority w:val="99"/>
    <w:rsid w:val="00E43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81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42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3083"/>
  </w:style>
  <w:style w:type="paragraph" w:styleId="aa">
    <w:name w:val="footer"/>
    <w:basedOn w:val="a"/>
    <w:link w:val="ab"/>
    <w:uiPriority w:val="99"/>
    <w:unhideWhenUsed/>
    <w:rsid w:val="008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3083"/>
  </w:style>
  <w:style w:type="paragraph" w:styleId="ac">
    <w:name w:val="Balloon Text"/>
    <w:basedOn w:val="a"/>
    <w:link w:val="ad"/>
    <w:uiPriority w:val="99"/>
    <w:semiHidden/>
    <w:unhideWhenUsed/>
    <w:rsid w:val="0041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3B07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59DD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CA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E4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rsid w:val="00C93A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C93AE3"/>
    <w:rPr>
      <w:rFonts w:ascii="Times New Roman" w:eastAsia="Times New Roman" w:hAnsi="Times New Roman" w:cs="Times New Roman"/>
      <w:sz w:val="24"/>
      <w:szCs w:val="24"/>
    </w:rPr>
  </w:style>
  <w:style w:type="character" w:customStyle="1" w:styleId="210pt">
    <w:name w:val="Основной текст (2) + 10 pt;Полужирный"/>
    <w:basedOn w:val="a0"/>
    <w:rsid w:val="00465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6539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(2) + Малые прописные"/>
    <w:basedOn w:val="21"/>
    <w:rsid w:val="0046539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65393"/>
    <w:pPr>
      <w:widowControl w:val="0"/>
      <w:shd w:val="clear" w:color="auto" w:fill="FFFFFF"/>
      <w:spacing w:before="660" w:after="0" w:line="24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Arial75pt">
    <w:name w:val="Основной текст (2) + Arial;7;5 pt;Полужирный"/>
    <w:basedOn w:val="21"/>
    <w:rsid w:val="004662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466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HEADERTEXT">
    <w:name w:val=".HEADERTEXT"/>
    <w:uiPriority w:val="99"/>
    <w:rsid w:val="004D7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</w:rPr>
  </w:style>
  <w:style w:type="character" w:customStyle="1" w:styleId="20">
    <w:name w:val="Заголовок 2 Знак"/>
    <w:basedOn w:val="a0"/>
    <w:link w:val="2"/>
    <w:rsid w:val="002F7BE0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f1">
    <w:name w:val="Strong"/>
    <w:basedOn w:val="a0"/>
    <w:qFormat/>
    <w:rsid w:val="002F7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459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9&amp;documentid=3797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69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04B6-5F03-4A11-829A-22217C15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802909</dc:creator>
  <cp:lastModifiedBy>user</cp:lastModifiedBy>
  <cp:revision>5</cp:revision>
  <cp:lastPrinted>2025-11-28T12:16:00Z</cp:lastPrinted>
  <dcterms:created xsi:type="dcterms:W3CDTF">2025-11-28T12:19:00Z</dcterms:created>
  <dcterms:modified xsi:type="dcterms:W3CDTF">2025-12-11T09:37:00Z</dcterms:modified>
</cp:coreProperties>
</file>