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F25BF" w14:textId="61FE4927" w:rsidR="0077739C" w:rsidRDefault="0077739C" w:rsidP="00C93A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720A7">
        <w:rPr>
          <w:rFonts w:ascii="Times New Roman" w:hAnsi="Times New Roman" w:cs="Times New Roman"/>
          <w:sz w:val="20"/>
          <w:szCs w:val="24"/>
        </w:rPr>
        <w:t xml:space="preserve">Приложение № </w:t>
      </w:r>
      <w:r w:rsidR="00C41556" w:rsidRPr="004720A7">
        <w:rPr>
          <w:rFonts w:ascii="Times New Roman" w:hAnsi="Times New Roman" w:cs="Times New Roman"/>
          <w:sz w:val="20"/>
          <w:szCs w:val="24"/>
        </w:rPr>
        <w:t>6</w:t>
      </w:r>
    </w:p>
    <w:p w14:paraId="2D97E2BC" w14:textId="77777777" w:rsidR="00305108" w:rsidRDefault="00305108" w:rsidP="00C93A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14:paraId="36E211AD" w14:textId="77777777" w:rsidR="00305108" w:rsidRPr="00A95326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326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</w:t>
      </w:r>
    </w:p>
    <w:p w14:paraId="19CCE959" w14:textId="77777777" w:rsidR="00305108" w:rsidRPr="00A95326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326">
        <w:rPr>
          <w:rFonts w:ascii="Times New Roman" w:eastAsia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14:paraId="6520CA74" w14:textId="77777777" w:rsidR="00305108" w:rsidRP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03BD27" w14:textId="1CAF433C" w:rsidR="00305108" w:rsidRP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05108">
        <w:rPr>
          <w:rFonts w:ascii="Times New Roman" w:eastAsia="Times New Roman" w:hAnsi="Times New Roman" w:cs="Times New Roman"/>
          <w:sz w:val="20"/>
          <w:szCs w:val="20"/>
        </w:rPr>
        <w:t xml:space="preserve">г. Санкт-Петербург                                                                                     </w:t>
      </w:r>
      <w:r w:rsidR="006D38D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305108">
        <w:rPr>
          <w:rFonts w:ascii="Times New Roman" w:eastAsia="Times New Roman" w:hAnsi="Times New Roman" w:cs="Times New Roman"/>
          <w:sz w:val="20"/>
          <w:szCs w:val="20"/>
        </w:rPr>
        <w:t>"____" ______</w:t>
      </w:r>
      <w:r w:rsidR="006D38D6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05108">
        <w:rPr>
          <w:rFonts w:ascii="Times New Roman" w:eastAsia="Times New Roman" w:hAnsi="Times New Roman" w:cs="Times New Roman"/>
          <w:sz w:val="20"/>
          <w:szCs w:val="20"/>
        </w:rPr>
        <w:t>__</w:t>
      </w:r>
      <w:r w:rsidR="006D38D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05108">
        <w:rPr>
          <w:rFonts w:ascii="Times New Roman" w:eastAsia="Times New Roman" w:hAnsi="Times New Roman" w:cs="Times New Roman"/>
          <w:sz w:val="20"/>
          <w:szCs w:val="20"/>
        </w:rPr>
        <w:t>0____ г.</w:t>
      </w:r>
    </w:p>
    <w:p w14:paraId="487C420E" w14:textId="77777777" w:rsidR="00305108" w:rsidRP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051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1FEF876" w14:textId="12A747B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        Государственное бюджетное дошкольное образовательное учреждение детский сад №33 Василеостровского района Санкт-Петербурга (</w:t>
      </w:r>
      <w:r w:rsidR="006D38D6" w:rsidRPr="003B65A1">
        <w:rPr>
          <w:rFonts w:ascii="Times New Roman" w:eastAsia="Times New Roman" w:hAnsi="Times New Roman" w:cs="Times New Roman"/>
          <w:sz w:val="24"/>
          <w:szCs w:val="24"/>
        </w:rPr>
        <w:t>далее -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ГБДОУ №</w:t>
      </w:r>
      <w:r w:rsidR="006D3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33), осуществляющее образовательную деятельность на основании лицензии 78 N 001985 от 19 марта 2012 г., выданной Комитетом по образованию Санкт-Петербурга, именуемое в дальнейшем "Исполнитель", в лице заведующего Алафишвили Л.В., действующего на основании приказа администрации Василеостровского района от_________№______</w:t>
      </w:r>
      <w:proofErr w:type="gramStart"/>
      <w:r w:rsidRPr="003B65A1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14:paraId="38163F1E" w14:textId="330DF5FB" w:rsidR="00305108" w:rsidRPr="003B65A1" w:rsidRDefault="00305108" w:rsidP="006D38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6D38D6">
        <w:rPr>
          <w:rFonts w:ascii="Times New Roman" w:eastAsia="Times New Roman" w:hAnsi="Times New Roman" w:cs="Times New Roman"/>
          <w:sz w:val="24"/>
          <w:szCs w:val="24"/>
        </w:rPr>
        <w:t>фа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милия, имя, отчество)</w:t>
      </w:r>
    </w:p>
    <w:p w14:paraId="48804374" w14:textId="39A2745A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именуемый (</w:t>
      </w:r>
      <w:proofErr w:type="spellStart"/>
      <w:r w:rsidRPr="003B65A1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3B65A1">
        <w:rPr>
          <w:rFonts w:ascii="Times New Roman" w:eastAsia="Times New Roman" w:hAnsi="Times New Roman" w:cs="Times New Roman"/>
          <w:sz w:val="24"/>
          <w:szCs w:val="24"/>
        </w:rPr>
        <w:t>) в дальнейшем "Заказчик", в интересах несовершеннолетнего __________________________________________________________________________________,</w:t>
      </w:r>
    </w:p>
    <w:p w14:paraId="7BA8A602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(фамилия, имя, отчество, дата рождения)</w:t>
      </w:r>
    </w:p>
    <w:p w14:paraId="0FF59803" w14:textId="1800F2F2" w:rsidR="00305108" w:rsidRPr="003B65A1" w:rsidRDefault="00305108" w:rsidP="003B65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проживающего по адресу: __________________________________________________________________________________</w:t>
      </w:r>
      <w:r w:rsidR="003B65A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_,</w:t>
      </w:r>
    </w:p>
    <w:p w14:paraId="5BD5532D" w14:textId="6308D723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(адрес места жительства ребенка с </w:t>
      </w:r>
      <w:r w:rsidR="003B65A1" w:rsidRPr="003B65A1">
        <w:rPr>
          <w:rFonts w:ascii="Times New Roman" w:eastAsia="Times New Roman" w:hAnsi="Times New Roman" w:cs="Times New Roman"/>
          <w:sz w:val="24"/>
          <w:szCs w:val="24"/>
        </w:rPr>
        <w:t>указанием индекса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E4C602" w14:textId="04CD17AC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именуемый (</w:t>
      </w:r>
      <w:proofErr w:type="spellStart"/>
      <w:r w:rsidR="003B65A1" w:rsidRPr="003B65A1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3B65A1" w:rsidRPr="003B65A1">
        <w:rPr>
          <w:rFonts w:ascii="Times New Roman" w:eastAsia="Times New Roman" w:hAnsi="Times New Roman" w:cs="Times New Roman"/>
          <w:sz w:val="24"/>
          <w:szCs w:val="24"/>
        </w:rPr>
        <w:t>) в дальнейшем «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="003B65A1" w:rsidRPr="003B65A1">
        <w:rPr>
          <w:rFonts w:ascii="Times New Roman" w:eastAsia="Times New Roman" w:hAnsi="Times New Roman" w:cs="Times New Roman"/>
          <w:sz w:val="24"/>
          <w:szCs w:val="24"/>
        </w:rPr>
        <w:t>», совместно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  именуемые   Стороны, заключили настоящий Договор о нижеследующем:</w:t>
      </w:r>
    </w:p>
    <w:p w14:paraId="608CFA57" w14:textId="77777777" w:rsidR="00305108" w:rsidRP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05108">
        <w:rPr>
          <w:rFonts w:ascii="Times New Roman" w:eastAsia="Times New Roman" w:hAnsi="Times New Roman" w:cs="Times New Roman"/>
          <w:b/>
          <w:sz w:val="18"/>
          <w:szCs w:val="18"/>
        </w:rPr>
        <w:t>I. ПРЕДМЕТ ДОГОВОРА</w:t>
      </w:r>
    </w:p>
    <w:p w14:paraId="1B6CBD9D" w14:textId="5E87A1BF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федеральной образовательной программой дошкольного образования (далее соответственно - ФГОС дошкольного образования, 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ФОП ДО), содержании Воспитанника в образовательной организации, а также при осуществлении присмотра и ухода за Воспитанником (</w:t>
      </w:r>
      <w:hyperlink r:id="rId8" w:anchor="l48" w:history="1">
        <w:r w:rsidRPr="003B65A1">
          <w:rPr>
            <w:rFonts w:ascii="Times New Roman" w:eastAsia="Times New Roman" w:hAnsi="Times New Roman" w:cs="Times New Roman"/>
            <w:sz w:val="24"/>
            <w:szCs w:val="24"/>
          </w:rPr>
          <w:t>Пункт 34</w:t>
        </w:r>
      </w:hyperlink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статьи 2 и </w:t>
      </w:r>
      <w:hyperlink r:id="rId9" w:anchor="l830" w:history="1">
        <w:r w:rsidRPr="003B65A1">
          <w:rPr>
            <w:rFonts w:ascii="Times New Roman" w:eastAsia="Times New Roman" w:hAnsi="Times New Roman" w:cs="Times New Roman"/>
            <w:sz w:val="24"/>
            <w:szCs w:val="24"/>
          </w:rPr>
          <w:t>часть 1</w:t>
        </w:r>
      </w:hyperlink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статьи 65 Федерального закона от 29 декабря 2012 г. N 273-ФЗ "Об образовании в Российской Федерации).</w:t>
      </w:r>
    </w:p>
    <w:p w14:paraId="35B2F9FE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1.2. Форма обучения – очная.</w:t>
      </w:r>
    </w:p>
    <w:p w14:paraId="2E2D4377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1.3. Наименование образовательной программы: «ОБРАЗОВАТЕЛЬНАЯ ПРОГРАММА ДОШКОЛЬНОГО ОБРАЗОВАНИЯ, АДАПТИРОВАННАЯ ДЛЯ ОБУЧАЮЩИХСЯ С ОГРАНИЧЕННЫМИ ВОЗМОЖНОСТЯМИ ЗДОРОВЬЯ (для детей с тяжелым нарушением речи, общим недоразвитием речи)», принята </w:t>
      </w:r>
      <w:r w:rsidRPr="006D38D6">
        <w:rPr>
          <w:rFonts w:ascii="Times New Roman" w:eastAsia="Times New Roman" w:hAnsi="Times New Roman" w:cs="Times New Roman"/>
          <w:sz w:val="24"/>
          <w:szCs w:val="24"/>
        </w:rPr>
        <w:t>Педагогическим советом (Протокол № 1 от 30.08.2023), утверждена приказом № 30/5-ОД от 30.08.2023 года.</w:t>
      </w:r>
    </w:p>
    <w:p w14:paraId="1981FCEE" w14:textId="77777777" w:rsidR="00305108" w:rsidRPr="003B65A1" w:rsidRDefault="00305108" w:rsidP="003B6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учебных года (лет) с «_____»____________20____г. по «_____»_____________20____г. </w:t>
      </w:r>
    </w:p>
    <w:p w14:paraId="2AD101FE" w14:textId="77777777" w:rsidR="00305108" w:rsidRPr="003B65A1" w:rsidRDefault="00305108" w:rsidP="003B65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>1.5. Режим пребывания Обучающихся в ГБДОУ №33 - полный день, 12-часовое пребывание, 5-ти дневная рабочая неделя, с 8.00 до 20.00 (площадка № 1), 7.00 – 19.00 (площадка № 2); суббота, воскресенье и официальные праздничные дни - выходные; индивидуальный график посещения допускается после согласования с заведующим ГБДОУ №33.</w:t>
      </w:r>
    </w:p>
    <w:p w14:paraId="2F462459" w14:textId="76843F16" w:rsid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A1">
        <w:rPr>
          <w:rFonts w:ascii="Times New Roman" w:eastAsia="Times New Roman" w:hAnsi="Times New Roman" w:cs="Times New Roman"/>
          <w:sz w:val="24"/>
          <w:szCs w:val="24"/>
        </w:rPr>
        <w:t xml:space="preserve"> 1.6. Обучающийся зачисляется в ______________________________________группу компенсирующей направленности с _________до______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5A1">
        <w:rPr>
          <w:rFonts w:ascii="Times New Roman" w:eastAsia="Times New Roman" w:hAnsi="Times New Roman" w:cs="Times New Roman"/>
          <w:sz w:val="24"/>
          <w:szCs w:val="24"/>
        </w:rPr>
        <w:t>лет для посещения с «______»_____________20____ г..</w:t>
      </w:r>
    </w:p>
    <w:p w14:paraId="42576851" w14:textId="537D7362" w:rsidR="009F7680" w:rsidRPr="003B65A1" w:rsidRDefault="009F7680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 Место осуществления образовательной деятельности Площадка № _____г. Санкт-Петербург, ул. Кораблестроителей, д. ____________________________</w:t>
      </w:r>
    </w:p>
    <w:p w14:paraId="30ED3137" w14:textId="77777777" w:rsidR="00305108" w:rsidRPr="003B65A1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5DE61" w14:textId="77777777" w:rsidR="00305108" w:rsidRPr="00305108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</w:rPr>
      </w:pPr>
      <w:r w:rsidRPr="00305108">
        <w:rPr>
          <w:rFonts w:ascii="Times New Roman" w:eastAsia="Times New Roman" w:hAnsi="Times New Roman" w:cs="Times New Roman"/>
          <w:b/>
          <w:sz w:val="18"/>
          <w:szCs w:val="18"/>
        </w:rPr>
        <w:t>II. ВЗАИМОДЕЙСТВИЕ СТОРОН</w:t>
      </w:r>
      <w:r w:rsidRPr="003051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8B0E916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14:paraId="25EAAD29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701D244" w14:textId="314377B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2.1.2. Предоставлять ребенку дополнительные платные образовательные услуги (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при их наличии,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за рамками основной образовательной деятельности), наименование, объем и форма которых определяются приложением к договору.  </w:t>
      </w:r>
    </w:p>
    <w:p w14:paraId="5BEC4268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lastRenderedPageBreak/>
        <w:t>2.1.3. Устанавливать и взимать с Заказчика плату за дополнительные образовательные услуги (при их наличии).</w:t>
      </w:r>
    </w:p>
    <w:p w14:paraId="11BC8978" w14:textId="0454764F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2.1.4. Организовывать прогулку Обучающихся в соответствии с требованиями СанПиН на прилегающей к детскому саду территории для площадки № 2; территории комплекса «Морской Каскад», принадлежащей АО «Сервис-Недвижимость» в связи с отсутствием своего земельного участка для площадки № 1. ГБДОУ №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33 не несет ответственности за оснащение прогулочного участка, его состояние и уборку территории. В случае выявления на участке опасности, представляющей угрозу для жизни и здоровья детей, прогулка может быть отменена.</w:t>
      </w:r>
    </w:p>
    <w:p w14:paraId="08F27379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2.1.5.  Вносить предложения по совершенствованию воспитания ребенка в семье.</w:t>
      </w:r>
    </w:p>
    <w:p w14:paraId="5844A93F" w14:textId="669F5041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2.1.6. _______________</w:t>
      </w:r>
      <w:r w:rsidR="006D38D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___________ (иные права Исполнителя).</w:t>
      </w:r>
    </w:p>
    <w:p w14:paraId="5D1DA9E1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2.1.7. В случае карантина в группе или ДОУ проводить ребенку необходимое медицинское обследование.</w:t>
      </w:r>
    </w:p>
    <w:p w14:paraId="560B0E54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2.1.8. Комплектовать разновозрастные группы при необходимости (в соответствии с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образования).</w:t>
      </w:r>
    </w:p>
    <w:p w14:paraId="01319472" w14:textId="374B6B79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2.1.9. На основании пункта 2513, 2516 раздела XXXII СанПиН 3.3486-21 «Санитарно-эпидемиологические требования по профилактике инфекционных болезней», дети, не имеющие сведений об иммунизации против полиомиелита, не привитых против полиомиелита или получивших мене 3 доз полиомиелитной вакцины, разобщаются путем перевода в другую группу с детьми, привитыми вакциной ОПВ в течение последних 60 календарных дней, на срок 60 календарных дней с момента получения детьми последней прививки ОПВ. В случае невозможности разобщения детей, Исполнитель вправе временно отстранить не привитого против полиомиелита ребенка от посещения дошкольного учреждения.</w:t>
      </w:r>
      <w:r w:rsidRPr="00305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188A6A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2.1.10. ГБДОУ не несет ответственность за оставленные в холле и около ГБДОУ №33 коляски, велосипеды, а также за принесенные из дома игрушки.</w:t>
      </w:r>
    </w:p>
    <w:p w14:paraId="5682FCC5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2.1.10.  Не отдавать Обучающегося Родителю (законному представителю), пришедшему за ребенком в нетрезвом виде.</w:t>
      </w:r>
    </w:p>
    <w:p w14:paraId="7A27E4F5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2.1.11. Подбирать и расставлять кадры. </w:t>
      </w:r>
    </w:p>
    <w:p w14:paraId="67879193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2.1.12. Защищать профессиональную честь и достоинство работников Образовательного учреждения. </w:t>
      </w:r>
    </w:p>
    <w:p w14:paraId="56E896EF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2.1.13. Защищать права и достоинства Ребёнка, следить за соблюдением его прав Родителями (законными представителями), а также сотрудниками Образовательной организации. </w:t>
      </w:r>
    </w:p>
    <w:p w14:paraId="33F32332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2.1.14. Заявлять в службы социальной защиты и профилактики безнадзорности, органы опеки и попечительства города Санкт-Петербурга о случаях физического, психического, сексуального насилия, оскорбления, злоупотребления, отсутствия заботы, грубого небрежного обращения с воспитанником со стороны Родителей (законных представителей). </w:t>
      </w:r>
    </w:p>
    <w:p w14:paraId="1199FCE0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2.1.15.  Требовать от Родителей выполнение условий настоящего договора.</w:t>
      </w:r>
    </w:p>
    <w:p w14:paraId="5B86CA55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14:paraId="5D0CF81E" w14:textId="6366D254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2.2.1. Участвовать в образовательной деятельности ГБДОУ №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33, в том числе, в формировании образовательной программы.</w:t>
      </w:r>
    </w:p>
    <w:p w14:paraId="55977D8D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2FB85E38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  Договора;</w:t>
      </w:r>
    </w:p>
    <w:p w14:paraId="4F035592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Обучающегося во время его пребывания в дошкольном учреждении, его развитии и способностях, отношении к образовательной деятельности.</w:t>
      </w:r>
    </w:p>
    <w:p w14:paraId="4DF6A9F7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обо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Обучающегося.</w:t>
      </w:r>
    </w:p>
    <w:p w14:paraId="0AE3401A" w14:textId="7A9FC464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2.2.3. Знакомиться с уставом ГБДОУ №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33,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14:paraId="4B1ED0FA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 (при их наличии), в том числе, оказываемых Исполнителем Обучающемуся за рамками образовательной деятельности на возмездной основе.</w:t>
      </w:r>
    </w:p>
    <w:p w14:paraId="7843F51D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2.2.5.  Находиться с Обучающимся в помещении группы дошкольного учреждения (по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письменному согласованию с заведующим и при наличии соответствующих медицинских документов) в период его адаптации в течение 5-ти дней.</w:t>
      </w:r>
    </w:p>
    <w:p w14:paraId="621F41C2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ГБДОУ №33 (утренники, развлечения, физкультурные праздники, досуги, дни здоровья и др.).</w:t>
      </w:r>
    </w:p>
    <w:p w14:paraId="642AA2CA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2.2.7. Создавать и принимать участие в деятельности коллегиальных органов управления, предусмотренных уставом ГБДОУ.</w:t>
      </w:r>
    </w:p>
    <w:p w14:paraId="608ECD4C" w14:textId="55CD62BD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. ______________________</w:t>
      </w:r>
      <w:r w:rsidR="006D38D6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____ (иные права Заказчика).</w:t>
      </w:r>
    </w:p>
    <w:p w14:paraId="6166B71F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 Исполнитель обязан:</w:t>
      </w:r>
    </w:p>
    <w:p w14:paraId="3C8C0A49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ГБДОУ №33,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и Заказчика.</w:t>
      </w:r>
    </w:p>
    <w:p w14:paraId="63736D2E" w14:textId="26B80A60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полном объеме в соответствии федеральным государственным образовательным стандартом, 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программой (частью образовательной программы)" 2.3.3. Довести до Заказчика информацию, содержащую сведения о предоставлении платных образовательных услуг (при их наличии)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1992 г</w:t>
        </w:r>
      </w:smartTag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. N 2300-1 "О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3D44CE">
        <w:rPr>
          <w:rFonts w:ascii="Times New Roman" w:eastAsia="Times New Roman" w:hAnsi="Times New Roman" w:cs="Times New Roman"/>
          <w:sz w:val="24"/>
          <w:szCs w:val="24"/>
        </w:rPr>
        <w:t>. N 273-ФЗ "Об образовании в РФ".</w:t>
      </w:r>
    </w:p>
    <w:p w14:paraId="5E3075AB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14:paraId="041F19E9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дошкольного образования на разных этапах ее реализации.</w:t>
      </w:r>
    </w:p>
    <w:p w14:paraId="3831ABA1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14:paraId="64920ADD" w14:textId="7D72C1B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Обучающимся, его содержания в ГБДОУ №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33 в соответствии с установленными нормами, обеспечивающими его жизнь и здоровье.</w:t>
      </w:r>
    </w:p>
    <w:p w14:paraId="51B7B626" w14:textId="49519573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2.3.8. Обучать ребенка по 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программе дошкольного образования, предусмотренной </w:t>
      </w:r>
      <w:hyperlink w:anchor="Par78" w:tooltip="Ссылка на текущий документ" w:history="1"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пунктом 1.3</w:t>
        </w:r>
      </w:hyperlink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  Договора.</w:t>
      </w:r>
    </w:p>
    <w:p w14:paraId="0FD39EEF" w14:textId="3D9379EC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2.3.9. Обеспечить реализацию 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дошкольного образования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4484E31B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2.3.10. Обеспечивать    Обучающегося        сбалансированным питанием, необходимым для его роста и развития: 4-х разовое питание, в соответствии с нормами: завтрак, 2-й завтрак, обед, горячий полдник. Время приема пищи – в соответствии с режимом дня возрастной группы обучающегося.</w:t>
      </w:r>
    </w:p>
    <w:p w14:paraId="39096A0F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2.3.11.  Информировать родителей об ассортименте питания ребенка, вывешивая ежедневное меню.</w:t>
      </w:r>
    </w:p>
    <w:p w14:paraId="3936A6D4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2.3.12. Уведомить Заказчика  в 2-х недельный срок о нецелесообразности оказания  Обучающемуся        образовательной услуги в объеме, предусмотренном  </w:t>
      </w:r>
      <w:hyperlink w:anchor="Par74" w:tooltip="Ссылка на текущий документ" w:history="1"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разделом   I</w:t>
        </w:r>
      </w:hyperlink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вследствие   его индивидуальных особенностей,  делающих   невозможным или  педагогически нецелесообразным оказание данной услуги.            </w:t>
      </w:r>
    </w:p>
    <w:p w14:paraId="00AAE3A5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3D44CE">
        <w:rPr>
          <w:rFonts w:ascii="Times New Roman" w:eastAsia="Times New Roman" w:hAnsi="Times New Roman" w:cs="Times New Roman"/>
          <w:sz w:val="24"/>
          <w:szCs w:val="24"/>
        </w:rPr>
        <w:t>. N 152-ФЗ "О персональных данных» в части сбора, хранения и обработки персональных данных Заказчика и Обучающегося.</w:t>
      </w:r>
    </w:p>
    <w:p w14:paraId="36EBCF23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2.3.14. Сохранять место за ребёнком в случае его болезни, санаторно-курортного лечения, карантина, отпуска, а также в летний период на основании заявления Родителей (законных представителей).</w:t>
      </w:r>
    </w:p>
    <w:p w14:paraId="0F765347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2.3.15. Защищать права и достоинства Обучающегося, следить за соблюдением его прав Родителями (законными представителями), а также сотрудниками Образовательной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организации.</w:t>
      </w:r>
    </w:p>
    <w:p w14:paraId="49657667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2.3.16. Заявлять в службы социальной защиты и профилактики безнадзорности, органы опеки и попечительства города Санкт-Петербурга о случаях физического, психического, сексуального насилия, оскорбления, злоупотребления, отсутствия заботы, грубого небрежного обращения с Обучающимся со стороны Родителей (законных представителей).</w:t>
      </w:r>
    </w:p>
    <w:p w14:paraId="547C1C51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 Заказчик обязан:</w:t>
      </w:r>
    </w:p>
    <w:p w14:paraId="38573388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законодательства Российской Федерации,  в том числе,  санитарно-эпидемиологических норм и правил, касающихся пребывания ребенка в ДОУ,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 административно-хозяйственному, вспомогательному,  медицинскому персоналу Исполнителя, к другим воспитанникам и их родителям (законным представителям), не посягать на их честь и достоинство.</w:t>
      </w:r>
    </w:p>
    <w:p w14:paraId="0460B5A9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2.4.2. На основании абзаца второго пункта 823 раздела XIII СанПиН 3.3486-21 «Санитарно-эпидемиологические требования по профилактике инфекционных болезней» при отсутствии у ребенка туберкулинодиагностики (проба Манту), предоставить заключение (справку) от врача-фтизиатра об отсутствии у ребенка заболевание туберкулезом. В случае не предоставления заключения (справки) от врача-фтизиатра Заказчиком, исполнитель временно ограничивает Обучающегося в посещении образовательной организации до момента предъявления соответствующего документа. </w:t>
      </w:r>
    </w:p>
    <w:p w14:paraId="0D25D24A" w14:textId="67632131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2.4.3. Своевременно вносить плату за предоставляемые Воспитаннику дополнительные образовательные услуги, указанные в приложении к настоящему Договору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 (при их наличии)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, в размере и порядке, определенными в разделе IV настоящего Договора.</w:t>
      </w:r>
    </w:p>
    <w:p w14:paraId="7F0115B4" w14:textId="60FD445E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2.4.4. При поступлении Обучающегося в ГБДОУ №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33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67AA9CC4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2.4.5. Незамедлительно сообщать Исполнителю об изменении контактного телефона и места жительства.</w:t>
      </w:r>
    </w:p>
    <w:p w14:paraId="174CE725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2.4.6. Обеспечить посещение Обучающимся ГБДОУ согласно правилам внутреннего распорядка Исполнителя:</w:t>
      </w:r>
    </w:p>
    <w:p w14:paraId="7C4C250B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- приводить Воспитанника в образовательную организацию не позднее (8.00) 9.00 часов, </w:t>
      </w:r>
    </w:p>
    <w:p w14:paraId="10361674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- забирать Воспитанника из образовательной организации не позднее (19.00) 20.00 часов, </w:t>
      </w:r>
    </w:p>
    <w:p w14:paraId="06081292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-обеспечить Воспитанника специальной одеждой и обувью: для музыкальных занятий - чешки; для физкультурных занятий – спортивная форма для зала (синие или черные шорты, белая футболка, спортивные тапки или кеды на резиновой подошве),</w:t>
      </w:r>
    </w:p>
    <w:p w14:paraId="7EBD27E1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 - обеспечить Воспитанника сменной одеждой для прогулки с учетом погоды и времени года, сменным бельем (трусы, майки), пижамой в холодный период года;</w:t>
      </w:r>
    </w:p>
    <w:p w14:paraId="39AFCF76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2.4.7. Лично передавать и забирать ребенка у воспитателя, не передоверяя ребенка лицам, не достигшим 18-летнего возраста или знакомым (в случае поручения ребенка третьим лицам предоставлять письменное разрешение).</w:t>
      </w:r>
    </w:p>
    <w:p w14:paraId="28B6AAED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2.4.8. Приводить ребенка в ГБДОУ без признаков болезни и недомогания, в опрятном виде; чистой одежде и обуви. Не допускать у ребенка   наличие жвачек, лекарственных препаратов (в том числе витаминов), на шее цепочек, тесемок, колющих, режущих и мелких предметов, т.е. предметов, которые могут нанести травму самому ребенку и окружающим детям, а также дорогостоящих гаджетов, игрушек и вещей. </w:t>
      </w:r>
    </w:p>
    <w:p w14:paraId="02C7FD66" w14:textId="6F34B5BE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2.4.9. Информировать Исполнителя о предстоящем отсутствии Обучающегося в ГБДОУ №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33 или его болезни. В случае заболевания Обучающегося, подтвержденного заключением медицинской организации либо выявленного воспитателем или медицинским работником Исполнителя, принять меры по восстановлению его здоровья и не допускать посещения ГБДОУ Обучающимся в период заболевания.</w:t>
      </w:r>
    </w:p>
    <w:p w14:paraId="4D50E77A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2.4.10. Предоставлять медицинское заключение (медицинскую справку) (</w:t>
      </w:r>
      <w:hyperlink r:id="rId10" w:anchor="l105" w:history="1"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Пункт 2.9.4</w:t>
        </w:r>
      </w:hyperlink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года) после перенесенного заболевания, а также отсутствия ребенка более 5 календарных дней (за исключением выходных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lastRenderedPageBreak/>
        <w:t>и праздничных дней).</w:t>
      </w:r>
    </w:p>
    <w:p w14:paraId="33CD20B8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2.4.11.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14:paraId="5F6D04D0" w14:textId="7777777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2.4.12. Своевременно сообщать администрации образовательной организации о замеченных нарушениях со стороны Образовательной организации для их немедленного устранения.</w:t>
      </w:r>
    </w:p>
    <w:p w14:paraId="745E94D3" w14:textId="3A753A3C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b/>
          <w:bCs/>
          <w:sz w:val="24"/>
          <w:szCs w:val="24"/>
        </w:rPr>
        <w:t>III. РАЗЕМР, СРОКИ И ПОРЯДОК ОПЛАТЫ ЗАПРИСМОТР И УХОД ЗА ВОСПИТАННИКОМ (В СЛУЧАЕ ОКАЗАНИЯ ТАКИХ УСЛУГ)</w:t>
      </w:r>
    </w:p>
    <w:p w14:paraId="3607631D" w14:textId="77777777" w:rsidR="003D44CE" w:rsidRPr="006A5427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D44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44CE" w:rsidRPr="006A5427">
        <w:rPr>
          <w:rFonts w:ascii="Times New Roman" w:eastAsia="Times New Roman" w:hAnsi="Times New Roman" w:cs="Times New Roman"/>
          <w:sz w:val="24"/>
          <w:szCs w:val="24"/>
        </w:rPr>
        <w:t>Родительская плата за присмотр и уход за детьми в государственных дошкольных и иных</w:t>
      </w:r>
    </w:p>
    <w:p w14:paraId="16B0FD15" w14:textId="2CE724A3" w:rsidR="00305108" w:rsidRPr="003D44CE" w:rsidRDefault="003D44CE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27">
        <w:rPr>
          <w:rFonts w:ascii="Times New Roman" w:eastAsia="Times New Roman" w:hAnsi="Times New Roman" w:cs="Times New Roman"/>
          <w:sz w:val="24"/>
          <w:szCs w:val="24"/>
        </w:rPr>
        <w:t>государственных образовательных учреждениях, осуществляющих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427">
        <w:rPr>
          <w:rFonts w:ascii="Times New Roman" w:eastAsia="Times New Roman" w:hAnsi="Times New Roman" w:cs="Times New Roman"/>
          <w:sz w:val="24"/>
          <w:szCs w:val="24"/>
        </w:rPr>
        <w:t>по реализации образовательных программ дошкольного образования с 01.09.2024 г., не взимается.</w:t>
      </w:r>
    </w:p>
    <w:p w14:paraId="1EE9D331" w14:textId="3E47F267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b/>
          <w:bCs/>
          <w:sz w:val="24"/>
          <w:szCs w:val="24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14:paraId="0B57B9FF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F873225" w14:textId="4D460CD3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4.2. В случае отчисления Воспитанника возврат стоимости платных дополнительных образовательных услуг </w:t>
      </w:r>
      <w:r w:rsidR="00A95326">
        <w:rPr>
          <w:rFonts w:ascii="Times New Roman" w:eastAsia="Times New Roman" w:hAnsi="Times New Roman" w:cs="Times New Roman"/>
          <w:sz w:val="24"/>
          <w:szCs w:val="24"/>
        </w:rPr>
        <w:t xml:space="preserve">(при их наличии)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409B8C5C" w14:textId="647EA54D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4.3. Оплата стоимости платных дополнительных образовательных услуг </w:t>
      </w:r>
      <w:r w:rsidR="00A95326">
        <w:rPr>
          <w:rFonts w:ascii="Times New Roman" w:eastAsia="Times New Roman" w:hAnsi="Times New Roman" w:cs="Times New Roman"/>
          <w:sz w:val="24"/>
          <w:szCs w:val="24"/>
        </w:rPr>
        <w:t xml:space="preserve">(при их наличии) </w:t>
      </w:r>
      <w:r w:rsidRPr="003D44CE">
        <w:rPr>
          <w:rFonts w:ascii="Times New Roman" w:eastAsia="Times New Roman" w:hAnsi="Times New Roman" w:cs="Times New Roman"/>
          <w:sz w:val="24"/>
          <w:szCs w:val="24"/>
        </w:rPr>
        <w:t>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ABE12AB" w14:textId="170E1DCD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Федерации." (</w:t>
      </w:r>
      <w:hyperlink r:id="rId11" w:anchor="l61" w:history="1">
        <w:r w:rsidRPr="003D44CE">
          <w:rPr>
            <w:rFonts w:ascii="Times New Roman" w:eastAsia="Times New Roman" w:hAnsi="Times New Roman" w:cs="Times New Roman"/>
            <w:sz w:val="24"/>
            <w:szCs w:val="24"/>
          </w:rPr>
          <w:t>Пункт 4</w:t>
        </w:r>
      </w:hyperlink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 Правил N 926). </w:t>
      </w:r>
    </w:p>
    <w:p w14:paraId="18DF101A" w14:textId="69986957" w:rsidR="00305108" w:rsidRPr="00A95326" w:rsidRDefault="00305108" w:rsidP="00A95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326">
        <w:rPr>
          <w:rFonts w:ascii="Times New Roman" w:eastAsia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14:paraId="40797117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14:paraId="0DF44950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FAD4040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6486CE4F" w14:textId="139A0A3B" w:rsidR="00305108" w:rsidRPr="00A95326" w:rsidRDefault="00305108" w:rsidP="00A95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326">
        <w:rPr>
          <w:rFonts w:ascii="Times New Roman" w:eastAsia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14:paraId="22A59EAB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___________________________. </w:t>
      </w:r>
    </w:p>
    <w:p w14:paraId="46C4C429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14:paraId="05A64206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563F8D96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F27902D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РФ.</w:t>
      </w:r>
    </w:p>
    <w:p w14:paraId="0BD302A4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918FD75" w14:textId="77777777" w:rsidR="00305108" w:rsidRPr="003D44CE" w:rsidRDefault="00305108" w:rsidP="003051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0EC04DF8" w14:textId="77777777" w:rsidR="00305108" w:rsidRPr="00A95326" w:rsidRDefault="00305108" w:rsidP="00A953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326">
        <w:rPr>
          <w:rFonts w:ascii="Times New Roman" w:eastAsia="Times New Roman" w:hAnsi="Times New Roman" w:cs="Times New Roman"/>
          <w:b/>
          <w:bCs/>
          <w:sz w:val="24"/>
          <w:szCs w:val="24"/>
        </w:rPr>
        <w:t>VII.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61"/>
      </w:tblGrid>
      <w:tr w:rsidR="00305108" w:rsidRPr="003D44CE" w14:paraId="3EEFAF66" w14:textId="77777777" w:rsidTr="00305108">
        <w:tc>
          <w:tcPr>
            <w:tcW w:w="5495" w:type="dxa"/>
          </w:tcPr>
          <w:p w14:paraId="027BDC1E" w14:textId="77777777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Исполнитель:</w:t>
            </w:r>
          </w:p>
          <w:p w14:paraId="64B82724" w14:textId="77777777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</w:t>
            </w:r>
          </w:p>
          <w:p w14:paraId="489FC276" w14:textId="6FBD82FD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учреждение детский сад №33 Василеостровского района Санкт-Петербурга</w:t>
            </w:r>
          </w:p>
          <w:p w14:paraId="33F3F37F" w14:textId="77777777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199058, СПб, ул. Кораблестроителей,</w:t>
            </w:r>
          </w:p>
          <w:p w14:paraId="30D125AE" w14:textId="77777777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30, лит. А, пом. 168Н, т.  305-63-61</w:t>
            </w:r>
          </w:p>
          <w:p w14:paraId="629F562E" w14:textId="77777777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ИНН/КПП 7801460073/780101001</w:t>
            </w:r>
          </w:p>
          <w:p w14:paraId="15BA17FA" w14:textId="77777777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1089847041680</w:t>
            </w:r>
          </w:p>
          <w:p w14:paraId="1F368F90" w14:textId="1BB34520" w:rsidR="00305108" w:rsidRPr="006D38D6" w:rsidRDefault="00A95326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305108"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аведующ</w:t>
            </w: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r w:rsidR="00305108"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2E5491" w14:textId="72FB0DD5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 Л.В.</w:t>
            </w:r>
            <w:r w:rsidR="00A95326"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Алафишвили</w:t>
            </w:r>
          </w:p>
          <w:p w14:paraId="0B6EFC92" w14:textId="77777777" w:rsidR="00305108" w:rsidRPr="006D38D6" w:rsidRDefault="00305108" w:rsidP="00305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МП.</w:t>
            </w:r>
          </w:p>
        </w:tc>
        <w:tc>
          <w:tcPr>
            <w:tcW w:w="4961" w:type="dxa"/>
          </w:tcPr>
          <w:p w14:paraId="3BDC21DD" w14:textId="77777777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Заказчик:</w:t>
            </w:r>
          </w:p>
          <w:p w14:paraId="070BF74D" w14:textId="3890FBEC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="006D38D6"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</w:t>
            </w:r>
          </w:p>
          <w:p w14:paraId="711AFA8B" w14:textId="77777777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(Ф.И.О.)</w:t>
            </w:r>
          </w:p>
          <w:p w14:paraId="330AA1D4" w14:textId="2EE155BE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Паспортные данные: _____________________________________________________________________</w:t>
            </w:r>
            <w:r w:rsidR="006D38D6"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  <w:p w14:paraId="39EF1B42" w14:textId="77777777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места жительства:</w:t>
            </w:r>
          </w:p>
          <w:p w14:paraId="24F57344" w14:textId="37AE164F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</w:t>
            </w:r>
            <w:r w:rsidR="00A95326"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  <w:p w14:paraId="7753CBB2" w14:textId="00832B4E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Тел:_</w:t>
            </w:r>
            <w:proofErr w:type="gramEnd"/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4BA5D41" w14:textId="6CF0B6BE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_______________/_______________________/</w:t>
            </w:r>
          </w:p>
          <w:p w14:paraId="5C986E8A" w14:textId="77777777" w:rsidR="00305108" w:rsidRPr="006D38D6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8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подпись                                       расшифровка</w:t>
            </w:r>
          </w:p>
          <w:p w14:paraId="5ED57B7F" w14:textId="77777777" w:rsidR="00305108" w:rsidRPr="003D44CE" w:rsidRDefault="00305108" w:rsidP="003D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00FA45" w14:textId="77777777" w:rsidR="00A95326" w:rsidRDefault="00A95326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FFD05" w14:textId="77777777" w:rsidR="00A95326" w:rsidRDefault="00A95326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4E5A7" w14:textId="77777777" w:rsidR="00A95326" w:rsidRDefault="00A95326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8A3FD" w14:textId="56CA5612" w:rsidR="00305108" w:rsidRPr="003D44CE" w:rsidRDefault="00305108" w:rsidP="003D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4CE">
        <w:rPr>
          <w:rFonts w:ascii="Times New Roman" w:eastAsia="Times New Roman" w:hAnsi="Times New Roman" w:cs="Times New Roman"/>
          <w:sz w:val="24"/>
          <w:szCs w:val="24"/>
        </w:rPr>
        <w:t>Второй экземпляр получен на руки «_____»_______________20       г.   Подпись_____________</w:t>
      </w:r>
    </w:p>
    <w:p w14:paraId="0E27E2C7" w14:textId="77777777" w:rsidR="00305108" w:rsidRDefault="00305108" w:rsidP="00C93A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14:paraId="2B3392CF" w14:textId="77777777" w:rsidR="00305108" w:rsidRDefault="00305108" w:rsidP="00C93A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14:paraId="77660160" w14:textId="77777777" w:rsidR="00A95326" w:rsidRDefault="00A95326" w:rsidP="00C93A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14:paraId="1798C9BE" w14:textId="6026984B" w:rsidR="00305108" w:rsidRDefault="00305108" w:rsidP="006D38D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305108" w:rsidSect="00E56DC7">
      <w:pgSz w:w="11906" w:h="16838"/>
      <w:pgMar w:top="568" w:right="849" w:bottom="284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926E9" w14:textId="77777777" w:rsidR="00587BC6" w:rsidRDefault="00587BC6" w:rsidP="008B3083">
      <w:pPr>
        <w:spacing w:after="0" w:line="240" w:lineRule="auto"/>
      </w:pPr>
      <w:r>
        <w:separator/>
      </w:r>
    </w:p>
  </w:endnote>
  <w:endnote w:type="continuationSeparator" w:id="0">
    <w:p w14:paraId="7B45803C" w14:textId="77777777" w:rsidR="00587BC6" w:rsidRDefault="00587BC6" w:rsidP="008B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60D3" w14:textId="77777777" w:rsidR="00587BC6" w:rsidRDefault="00587BC6" w:rsidP="008B3083">
      <w:pPr>
        <w:spacing w:after="0" w:line="240" w:lineRule="auto"/>
      </w:pPr>
      <w:r>
        <w:separator/>
      </w:r>
    </w:p>
  </w:footnote>
  <w:footnote w:type="continuationSeparator" w:id="0">
    <w:p w14:paraId="486C567F" w14:textId="77777777" w:rsidR="00587BC6" w:rsidRDefault="00587BC6" w:rsidP="008B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02201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244CF2"/>
    <w:multiLevelType w:val="hybridMultilevel"/>
    <w:tmpl w:val="4BE8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56E"/>
    <w:multiLevelType w:val="multilevel"/>
    <w:tmpl w:val="A6325548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E228E"/>
    <w:multiLevelType w:val="hybridMultilevel"/>
    <w:tmpl w:val="9940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AFF"/>
    <w:multiLevelType w:val="hybridMultilevel"/>
    <w:tmpl w:val="8252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A12"/>
    <w:multiLevelType w:val="hybridMultilevel"/>
    <w:tmpl w:val="ABF6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BE1"/>
    <w:multiLevelType w:val="hybridMultilevel"/>
    <w:tmpl w:val="7020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F1A"/>
    <w:multiLevelType w:val="hybridMultilevel"/>
    <w:tmpl w:val="6FAED9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D1539FE"/>
    <w:multiLevelType w:val="multilevel"/>
    <w:tmpl w:val="216EB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417319"/>
    <w:multiLevelType w:val="hybridMultilevel"/>
    <w:tmpl w:val="EB7E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4496"/>
    <w:multiLevelType w:val="hybridMultilevel"/>
    <w:tmpl w:val="FEEC6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9C40CB"/>
    <w:multiLevelType w:val="hybridMultilevel"/>
    <w:tmpl w:val="BD002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E5F35"/>
    <w:multiLevelType w:val="hybridMultilevel"/>
    <w:tmpl w:val="AD22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E662C"/>
    <w:multiLevelType w:val="hybridMultilevel"/>
    <w:tmpl w:val="0664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64768"/>
    <w:multiLevelType w:val="hybridMultilevel"/>
    <w:tmpl w:val="3AB6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50227"/>
    <w:multiLevelType w:val="hybridMultilevel"/>
    <w:tmpl w:val="87F2D5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0752AF"/>
    <w:multiLevelType w:val="hybridMultilevel"/>
    <w:tmpl w:val="E870C898"/>
    <w:lvl w:ilvl="0" w:tplc="21D2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24C61"/>
    <w:multiLevelType w:val="hybridMultilevel"/>
    <w:tmpl w:val="723257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93C5E6A"/>
    <w:multiLevelType w:val="hybridMultilevel"/>
    <w:tmpl w:val="AC16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3420C"/>
    <w:multiLevelType w:val="hybridMultilevel"/>
    <w:tmpl w:val="2F62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F1ABA"/>
    <w:multiLevelType w:val="hybridMultilevel"/>
    <w:tmpl w:val="ED62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C77E0"/>
    <w:multiLevelType w:val="hybridMultilevel"/>
    <w:tmpl w:val="EE44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D16FA"/>
    <w:multiLevelType w:val="hybridMultilevel"/>
    <w:tmpl w:val="6F90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1"/>
  </w:num>
  <w:num w:numId="6">
    <w:abstractNumId w:val="18"/>
  </w:num>
  <w:num w:numId="7">
    <w:abstractNumId w:val="1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20"/>
  </w:num>
  <w:num w:numId="14">
    <w:abstractNumId w:val="3"/>
  </w:num>
  <w:num w:numId="15">
    <w:abstractNumId w:val="17"/>
  </w:num>
  <w:num w:numId="16">
    <w:abstractNumId w:val="12"/>
  </w:num>
  <w:num w:numId="17">
    <w:abstractNumId w:val="2"/>
  </w:num>
  <w:num w:numId="18">
    <w:abstractNumId w:val="19"/>
  </w:num>
  <w:num w:numId="19">
    <w:abstractNumId w:val="22"/>
  </w:num>
  <w:num w:numId="20">
    <w:abstractNumId w:val="17"/>
  </w:num>
  <w:num w:numId="21">
    <w:abstractNumId w:val="14"/>
  </w:num>
  <w:num w:numId="22">
    <w:abstractNumId w:val="11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BB"/>
    <w:rsid w:val="00000B20"/>
    <w:rsid w:val="000151AD"/>
    <w:rsid w:val="00023E75"/>
    <w:rsid w:val="0002713D"/>
    <w:rsid w:val="00040518"/>
    <w:rsid w:val="00050944"/>
    <w:rsid w:val="000650E1"/>
    <w:rsid w:val="000747B7"/>
    <w:rsid w:val="00077B10"/>
    <w:rsid w:val="00087490"/>
    <w:rsid w:val="000A4A2D"/>
    <w:rsid w:val="000A5261"/>
    <w:rsid w:val="000D0332"/>
    <w:rsid w:val="000D0D36"/>
    <w:rsid w:val="000D3550"/>
    <w:rsid w:val="000D6BF6"/>
    <w:rsid w:val="000F4C7F"/>
    <w:rsid w:val="00103ECC"/>
    <w:rsid w:val="001135C6"/>
    <w:rsid w:val="00122ABA"/>
    <w:rsid w:val="00140B80"/>
    <w:rsid w:val="0014291D"/>
    <w:rsid w:val="0016327A"/>
    <w:rsid w:val="00167D49"/>
    <w:rsid w:val="00170572"/>
    <w:rsid w:val="00170F6C"/>
    <w:rsid w:val="0017233C"/>
    <w:rsid w:val="0017509A"/>
    <w:rsid w:val="001903BD"/>
    <w:rsid w:val="001A0933"/>
    <w:rsid w:val="001B1846"/>
    <w:rsid w:val="001C11C6"/>
    <w:rsid w:val="001D3D5C"/>
    <w:rsid w:val="001D520D"/>
    <w:rsid w:val="001D62D3"/>
    <w:rsid w:val="001E26CD"/>
    <w:rsid w:val="001E6BA8"/>
    <w:rsid w:val="002102E7"/>
    <w:rsid w:val="00211607"/>
    <w:rsid w:val="0021655C"/>
    <w:rsid w:val="0024393A"/>
    <w:rsid w:val="00247BFF"/>
    <w:rsid w:val="002575CE"/>
    <w:rsid w:val="00286810"/>
    <w:rsid w:val="002B50E2"/>
    <w:rsid w:val="002C03E2"/>
    <w:rsid w:val="002C756A"/>
    <w:rsid w:val="002F2319"/>
    <w:rsid w:val="002F7BE0"/>
    <w:rsid w:val="00303A06"/>
    <w:rsid w:val="00305108"/>
    <w:rsid w:val="003113D6"/>
    <w:rsid w:val="003149BE"/>
    <w:rsid w:val="00315569"/>
    <w:rsid w:val="0031727A"/>
    <w:rsid w:val="00322D78"/>
    <w:rsid w:val="00327154"/>
    <w:rsid w:val="003368C1"/>
    <w:rsid w:val="00347258"/>
    <w:rsid w:val="00353E7D"/>
    <w:rsid w:val="003912F2"/>
    <w:rsid w:val="003B65A1"/>
    <w:rsid w:val="003C1D24"/>
    <w:rsid w:val="003D44CE"/>
    <w:rsid w:val="003D4F30"/>
    <w:rsid w:val="003D7CF9"/>
    <w:rsid w:val="003E37C2"/>
    <w:rsid w:val="004105AB"/>
    <w:rsid w:val="0041117E"/>
    <w:rsid w:val="00412422"/>
    <w:rsid w:val="00413B07"/>
    <w:rsid w:val="00434989"/>
    <w:rsid w:val="0043617A"/>
    <w:rsid w:val="00456607"/>
    <w:rsid w:val="00460901"/>
    <w:rsid w:val="00464BBD"/>
    <w:rsid w:val="00465393"/>
    <w:rsid w:val="004661DB"/>
    <w:rsid w:val="00466245"/>
    <w:rsid w:val="00466849"/>
    <w:rsid w:val="004720A7"/>
    <w:rsid w:val="004747E0"/>
    <w:rsid w:val="00487675"/>
    <w:rsid w:val="004B5192"/>
    <w:rsid w:val="004D5AFC"/>
    <w:rsid w:val="004D74C0"/>
    <w:rsid w:val="004E5A7D"/>
    <w:rsid w:val="00501857"/>
    <w:rsid w:val="005025DC"/>
    <w:rsid w:val="005105A4"/>
    <w:rsid w:val="0052416C"/>
    <w:rsid w:val="00543AEB"/>
    <w:rsid w:val="0055412E"/>
    <w:rsid w:val="005560CD"/>
    <w:rsid w:val="005705A3"/>
    <w:rsid w:val="00573065"/>
    <w:rsid w:val="00574315"/>
    <w:rsid w:val="005827FC"/>
    <w:rsid w:val="00587943"/>
    <w:rsid w:val="00587BC6"/>
    <w:rsid w:val="005A3854"/>
    <w:rsid w:val="005A526C"/>
    <w:rsid w:val="005B29E3"/>
    <w:rsid w:val="005B5F6D"/>
    <w:rsid w:val="005E4D8A"/>
    <w:rsid w:val="005E635F"/>
    <w:rsid w:val="005E6934"/>
    <w:rsid w:val="005F17FF"/>
    <w:rsid w:val="005F6418"/>
    <w:rsid w:val="006031C7"/>
    <w:rsid w:val="00621BEC"/>
    <w:rsid w:val="00634AE1"/>
    <w:rsid w:val="00637AE5"/>
    <w:rsid w:val="00656D5C"/>
    <w:rsid w:val="00657A20"/>
    <w:rsid w:val="00661242"/>
    <w:rsid w:val="006744BB"/>
    <w:rsid w:val="00674AD5"/>
    <w:rsid w:val="00687884"/>
    <w:rsid w:val="006A5427"/>
    <w:rsid w:val="006C1202"/>
    <w:rsid w:val="006D38D6"/>
    <w:rsid w:val="007076ED"/>
    <w:rsid w:val="007312A2"/>
    <w:rsid w:val="00731C7C"/>
    <w:rsid w:val="00741A2D"/>
    <w:rsid w:val="00754BE1"/>
    <w:rsid w:val="00755E41"/>
    <w:rsid w:val="00770CF4"/>
    <w:rsid w:val="00773E44"/>
    <w:rsid w:val="0077442B"/>
    <w:rsid w:val="00774FB9"/>
    <w:rsid w:val="00775405"/>
    <w:rsid w:val="0077739C"/>
    <w:rsid w:val="007817CB"/>
    <w:rsid w:val="00783C47"/>
    <w:rsid w:val="007842C8"/>
    <w:rsid w:val="007B0214"/>
    <w:rsid w:val="007B6205"/>
    <w:rsid w:val="007B69E7"/>
    <w:rsid w:val="007C7F44"/>
    <w:rsid w:val="007D59B9"/>
    <w:rsid w:val="007E1000"/>
    <w:rsid w:val="007E6D3F"/>
    <w:rsid w:val="00801433"/>
    <w:rsid w:val="0080296E"/>
    <w:rsid w:val="008128BD"/>
    <w:rsid w:val="0082132D"/>
    <w:rsid w:val="00825CC8"/>
    <w:rsid w:val="00831010"/>
    <w:rsid w:val="008375F5"/>
    <w:rsid w:val="00855C60"/>
    <w:rsid w:val="00864103"/>
    <w:rsid w:val="00867021"/>
    <w:rsid w:val="00870D8A"/>
    <w:rsid w:val="008747B3"/>
    <w:rsid w:val="00884FF2"/>
    <w:rsid w:val="008A158C"/>
    <w:rsid w:val="008B3083"/>
    <w:rsid w:val="008C6F72"/>
    <w:rsid w:val="008D29A4"/>
    <w:rsid w:val="008E51F5"/>
    <w:rsid w:val="008E56CF"/>
    <w:rsid w:val="008F0203"/>
    <w:rsid w:val="008F05E3"/>
    <w:rsid w:val="008F4D66"/>
    <w:rsid w:val="00905278"/>
    <w:rsid w:val="0091097C"/>
    <w:rsid w:val="00911635"/>
    <w:rsid w:val="00912350"/>
    <w:rsid w:val="00920C8D"/>
    <w:rsid w:val="00924DB9"/>
    <w:rsid w:val="009303A1"/>
    <w:rsid w:val="009454FD"/>
    <w:rsid w:val="0095285D"/>
    <w:rsid w:val="00953696"/>
    <w:rsid w:val="00955803"/>
    <w:rsid w:val="00960996"/>
    <w:rsid w:val="00966635"/>
    <w:rsid w:val="00976353"/>
    <w:rsid w:val="00977289"/>
    <w:rsid w:val="009813CC"/>
    <w:rsid w:val="009817FB"/>
    <w:rsid w:val="00997CFD"/>
    <w:rsid w:val="009A4885"/>
    <w:rsid w:val="009A60E0"/>
    <w:rsid w:val="009B571F"/>
    <w:rsid w:val="009C23CC"/>
    <w:rsid w:val="009F7680"/>
    <w:rsid w:val="00A045D8"/>
    <w:rsid w:val="00A04C48"/>
    <w:rsid w:val="00A0562F"/>
    <w:rsid w:val="00A23F9B"/>
    <w:rsid w:val="00A2474E"/>
    <w:rsid w:val="00A2626A"/>
    <w:rsid w:val="00A3454A"/>
    <w:rsid w:val="00A35990"/>
    <w:rsid w:val="00A3621C"/>
    <w:rsid w:val="00A42702"/>
    <w:rsid w:val="00A45DD9"/>
    <w:rsid w:val="00A54871"/>
    <w:rsid w:val="00A60A7F"/>
    <w:rsid w:val="00A85B78"/>
    <w:rsid w:val="00A942E8"/>
    <w:rsid w:val="00A95326"/>
    <w:rsid w:val="00AB27B2"/>
    <w:rsid w:val="00AB4A2A"/>
    <w:rsid w:val="00AC0B0D"/>
    <w:rsid w:val="00AD2000"/>
    <w:rsid w:val="00AE2E33"/>
    <w:rsid w:val="00AF4615"/>
    <w:rsid w:val="00B01AD5"/>
    <w:rsid w:val="00B14FDC"/>
    <w:rsid w:val="00B2055A"/>
    <w:rsid w:val="00B259B0"/>
    <w:rsid w:val="00B30476"/>
    <w:rsid w:val="00B549BF"/>
    <w:rsid w:val="00B659DD"/>
    <w:rsid w:val="00B72FD1"/>
    <w:rsid w:val="00B852BA"/>
    <w:rsid w:val="00BA4EB8"/>
    <w:rsid w:val="00BC2917"/>
    <w:rsid w:val="00BE06E9"/>
    <w:rsid w:val="00BF11E8"/>
    <w:rsid w:val="00BF31A6"/>
    <w:rsid w:val="00C02537"/>
    <w:rsid w:val="00C057EC"/>
    <w:rsid w:val="00C074CB"/>
    <w:rsid w:val="00C139D5"/>
    <w:rsid w:val="00C2523F"/>
    <w:rsid w:val="00C41556"/>
    <w:rsid w:val="00C502E5"/>
    <w:rsid w:val="00C54635"/>
    <w:rsid w:val="00C64EAB"/>
    <w:rsid w:val="00C824BC"/>
    <w:rsid w:val="00C84D21"/>
    <w:rsid w:val="00C9375C"/>
    <w:rsid w:val="00C93AE3"/>
    <w:rsid w:val="00C95E10"/>
    <w:rsid w:val="00CA03CB"/>
    <w:rsid w:val="00CA19C4"/>
    <w:rsid w:val="00CA3FCD"/>
    <w:rsid w:val="00CA4DC7"/>
    <w:rsid w:val="00CE0B2E"/>
    <w:rsid w:val="00CE1257"/>
    <w:rsid w:val="00CF1FF3"/>
    <w:rsid w:val="00D02BF0"/>
    <w:rsid w:val="00D13B80"/>
    <w:rsid w:val="00D42E06"/>
    <w:rsid w:val="00D516A8"/>
    <w:rsid w:val="00D61DEA"/>
    <w:rsid w:val="00D6547A"/>
    <w:rsid w:val="00D716BA"/>
    <w:rsid w:val="00D851CB"/>
    <w:rsid w:val="00D8659E"/>
    <w:rsid w:val="00D97641"/>
    <w:rsid w:val="00DA52E9"/>
    <w:rsid w:val="00DB1D61"/>
    <w:rsid w:val="00DC2049"/>
    <w:rsid w:val="00DC7443"/>
    <w:rsid w:val="00DC7D11"/>
    <w:rsid w:val="00DE207A"/>
    <w:rsid w:val="00DE2314"/>
    <w:rsid w:val="00E24600"/>
    <w:rsid w:val="00E26720"/>
    <w:rsid w:val="00E43B0A"/>
    <w:rsid w:val="00E4533B"/>
    <w:rsid w:val="00E565FE"/>
    <w:rsid w:val="00E56DC7"/>
    <w:rsid w:val="00E66F70"/>
    <w:rsid w:val="00E73AE7"/>
    <w:rsid w:val="00E81980"/>
    <w:rsid w:val="00E82EBA"/>
    <w:rsid w:val="00E91563"/>
    <w:rsid w:val="00E9607A"/>
    <w:rsid w:val="00EA21E2"/>
    <w:rsid w:val="00EA24D0"/>
    <w:rsid w:val="00EA3F6F"/>
    <w:rsid w:val="00EA58D4"/>
    <w:rsid w:val="00EC0C87"/>
    <w:rsid w:val="00EC1772"/>
    <w:rsid w:val="00ED6A02"/>
    <w:rsid w:val="00EE04BA"/>
    <w:rsid w:val="00EE439B"/>
    <w:rsid w:val="00EE463D"/>
    <w:rsid w:val="00EE7767"/>
    <w:rsid w:val="00F0687B"/>
    <w:rsid w:val="00F36788"/>
    <w:rsid w:val="00F379F8"/>
    <w:rsid w:val="00F4487E"/>
    <w:rsid w:val="00F454E8"/>
    <w:rsid w:val="00F46091"/>
    <w:rsid w:val="00F46AF4"/>
    <w:rsid w:val="00F477A3"/>
    <w:rsid w:val="00F47E9D"/>
    <w:rsid w:val="00F67AF4"/>
    <w:rsid w:val="00F967F1"/>
    <w:rsid w:val="00FB678A"/>
    <w:rsid w:val="00FC3CAA"/>
    <w:rsid w:val="00FD16CB"/>
    <w:rsid w:val="00FD5AD9"/>
    <w:rsid w:val="00FD6A74"/>
    <w:rsid w:val="00FD750E"/>
    <w:rsid w:val="00FE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F334171"/>
  <w15:docId w15:val="{4CEB0760-F2D3-4EFC-B7B2-A35E4CF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F7B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BB"/>
    <w:pPr>
      <w:ind w:left="720"/>
      <w:contextualSpacing/>
    </w:pPr>
  </w:style>
  <w:style w:type="paragraph" w:styleId="a4">
    <w:name w:val="No Spacing"/>
    <w:uiPriority w:val="1"/>
    <w:qFormat/>
    <w:rsid w:val="009763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91563"/>
    <w:rPr>
      <w:color w:val="0000FF" w:themeColor="hyperlink"/>
      <w:u w:val="single"/>
    </w:rPr>
  </w:style>
  <w:style w:type="paragraph" w:customStyle="1" w:styleId="ConsPlusNormal">
    <w:name w:val="ConsPlusNormal"/>
    <w:rsid w:val="00EE04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BC2917"/>
    <w:pPr>
      <w:spacing w:after="0" w:afterAutospacing="1" w:line="240" w:lineRule="auto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."/>
    <w:uiPriority w:val="99"/>
    <w:rsid w:val="00E43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42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083"/>
  </w:style>
  <w:style w:type="paragraph" w:styleId="aa">
    <w:name w:val="footer"/>
    <w:basedOn w:val="a"/>
    <w:link w:val="ab"/>
    <w:uiPriority w:val="99"/>
    <w:unhideWhenUsed/>
    <w:rsid w:val="008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083"/>
  </w:style>
  <w:style w:type="paragraph" w:styleId="ac">
    <w:name w:val="Balloon Text"/>
    <w:basedOn w:val="a"/>
    <w:link w:val="ad"/>
    <w:uiPriority w:val="99"/>
    <w:semiHidden/>
    <w:unhideWhenUsed/>
    <w:rsid w:val="0041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B07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59D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CA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4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C93A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C93AE3"/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;Полужирный"/>
    <w:basedOn w:val="a0"/>
    <w:rsid w:val="00465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653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46539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65393"/>
    <w:pPr>
      <w:widowControl w:val="0"/>
      <w:shd w:val="clear" w:color="auto" w:fill="FFFFFF"/>
      <w:spacing w:before="660" w:after="0" w:line="24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Arial75pt">
    <w:name w:val="Основной текст (2) + Arial;7;5 pt;Полужирный"/>
    <w:basedOn w:val="21"/>
    <w:rsid w:val="004662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466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HEADERTEXT">
    <w:name w:val=".HEADERTEXT"/>
    <w:uiPriority w:val="99"/>
    <w:rsid w:val="004D7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</w:rPr>
  </w:style>
  <w:style w:type="character" w:customStyle="1" w:styleId="20">
    <w:name w:val="Заголовок 2 Знак"/>
    <w:basedOn w:val="a0"/>
    <w:link w:val="2"/>
    <w:rsid w:val="002F7BE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f1">
    <w:name w:val="Strong"/>
    <w:basedOn w:val="a0"/>
    <w:qFormat/>
    <w:rsid w:val="002F7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459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9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3AF9-3A6D-4B8E-AC24-53CE9A14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802909</dc:creator>
  <cp:lastModifiedBy>user</cp:lastModifiedBy>
  <cp:revision>5</cp:revision>
  <cp:lastPrinted>2025-11-28T12:16:00Z</cp:lastPrinted>
  <dcterms:created xsi:type="dcterms:W3CDTF">2025-11-28T12:19:00Z</dcterms:created>
  <dcterms:modified xsi:type="dcterms:W3CDTF">2025-12-11T09:38:00Z</dcterms:modified>
</cp:coreProperties>
</file>