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CE1A" w14:textId="77777777" w:rsidR="006D6F9F" w:rsidRPr="00D1781C" w:rsidRDefault="006D6F9F" w:rsidP="00D1781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781C">
        <w:rPr>
          <w:rFonts w:ascii="Times New Roman" w:hAnsi="Times New Roman" w:cs="Times New Roman"/>
          <w:b/>
          <w:bCs/>
          <w:sz w:val="32"/>
          <w:szCs w:val="32"/>
        </w:rPr>
        <w:t>Агрессия дошкольников: что за ней стоит</w:t>
      </w:r>
    </w:p>
    <w:p w14:paraId="6C877B6F" w14:textId="06036CEF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 xml:space="preserve">Вы </w:t>
      </w:r>
      <w:r w:rsidR="009745E5">
        <w:rPr>
          <w:rFonts w:ascii="Times New Roman" w:hAnsi="Times New Roman" w:cs="Times New Roman"/>
          <w:sz w:val="28"/>
          <w:szCs w:val="28"/>
        </w:rPr>
        <w:t>находитесь</w:t>
      </w:r>
      <w:r w:rsidRPr="00405064">
        <w:rPr>
          <w:rFonts w:ascii="Times New Roman" w:hAnsi="Times New Roman" w:cs="Times New Roman"/>
          <w:sz w:val="28"/>
          <w:szCs w:val="28"/>
        </w:rPr>
        <w:t xml:space="preserve"> на детской площадке, и вдруг ваш спокойный малыш замахивается лопаткой на сверстника. Или дома, во время сборки конструктора, он в ярости швыряет детали и кусает вас за руку. В этот момент родителя накрывает волна смешанных чувств: стыд, злость, беспомощность и страх. Обычно первая мысль такая: «Он ведет себя плохо, его нужно наказать». Но важно понимать: детская агрессия </w:t>
      </w:r>
      <w:proofErr w:type="gramStart"/>
      <w:r w:rsidRPr="0040506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05064">
        <w:rPr>
          <w:rFonts w:ascii="Times New Roman" w:hAnsi="Times New Roman" w:cs="Times New Roman"/>
          <w:sz w:val="28"/>
          <w:szCs w:val="28"/>
        </w:rPr>
        <w:t xml:space="preserve"> не цель, это симптом. Дошкольник еще не обладает инструментами взрослого человека. Он не умеет манипулировать осознанно, как подросток, и не может сдержать импульс, как взрослый. Его поведение </w:t>
      </w:r>
      <w:proofErr w:type="gramStart"/>
      <w:r w:rsidRPr="0040506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05064">
        <w:rPr>
          <w:rFonts w:ascii="Times New Roman" w:hAnsi="Times New Roman" w:cs="Times New Roman"/>
          <w:sz w:val="28"/>
          <w:szCs w:val="28"/>
        </w:rPr>
        <w:t xml:space="preserve"> крик о помощи, зашифрованное послание. Если мы хотим помочь ребенку, нужно перестать смотреть на верхушку айсберга и рассмотреть то, что скрыто под водой.</w:t>
      </w:r>
    </w:p>
    <w:p w14:paraId="24972FD0" w14:textId="77777777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 xml:space="preserve">Одна из самых частых и при этом банальных причин, которую взрослые часто игнорируют, - физиология и незрелость мозга. У дошкольников префронтальная кора (ПФК) головного мозга, отвечающая за контроль импульсов и прогнозирование последствий, еще только формируется (начало формирования ПФК ориентировочно с 3 лет). Ребенок физически не всегда может затормозить реакцию «бей или беги», когда его захлестывают эмоции. Переутомление, недосып, голод или жажда </w:t>
      </w:r>
      <w:proofErr w:type="gramStart"/>
      <w:r w:rsidRPr="00405064">
        <w:rPr>
          <w:rFonts w:ascii="Times New Roman" w:hAnsi="Times New Roman" w:cs="Times New Roman"/>
          <w:sz w:val="28"/>
          <w:szCs w:val="28"/>
        </w:rPr>
        <w:t>- все это</w:t>
      </w:r>
      <w:proofErr w:type="gramEnd"/>
      <w:r w:rsidRPr="00405064">
        <w:rPr>
          <w:rFonts w:ascii="Times New Roman" w:hAnsi="Times New Roman" w:cs="Times New Roman"/>
          <w:sz w:val="28"/>
          <w:szCs w:val="28"/>
        </w:rPr>
        <w:t xml:space="preserve"> напрямую влияет на способность контролировать эмоции. К концу дня ресурс нервной системы истощается, и то, что утром казалось смешным, вечером вызывает ярость. Кроме того, сенсорная перегрузка - множество детей, людей, шум, яркий свет, громкая музыка - для чувствительной нервной системы ребенка может быть болезненной, и агрессия становится способом защититься от перегрузки, своеобразным «уйдите все от меня».</w:t>
      </w:r>
    </w:p>
    <w:p w14:paraId="5711F3FC" w14:textId="77777777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 xml:space="preserve">Другая важная причина - недостаток навыков выражения эмоции. В семьях не всегда принято вслух проговаривать чувства, и ребенок просто не знает, как это делать. Представьте, что вы чувствуете сильнейшую обиду или злость, но у вас нет слов, чтобы это описать. Внутри всё кипит, напряжение растет, и единственный доступный способ сбросить его - физическое действие. </w:t>
      </w:r>
      <w:r w:rsidRPr="00405064">
        <w:rPr>
          <w:rFonts w:ascii="Times New Roman" w:hAnsi="Times New Roman" w:cs="Times New Roman"/>
          <w:sz w:val="28"/>
          <w:szCs w:val="28"/>
        </w:rPr>
        <w:lastRenderedPageBreak/>
        <w:t>Дошкольники часто агрессивны не потому, что они злые, а потому что они бессильны перед своими переживаниями. Когда у ребенка забирают игрушку, он чувствует несправедливость, но поскольку не может сказать «мне обидно, это моё», он толкает обидчика. Для него это единственный известный способ защиты, и наша задача - помочь ему найти слова вместо кулаков.</w:t>
      </w:r>
    </w:p>
    <w:p w14:paraId="66C9F7F1" w14:textId="77777777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>Нередко за агрессией стоит нехватка родительского внимания. Парадоксально, но ребенок предпочитает негативное внимание его полному отсутствию. Если мама постоянно занята телефоном, работой или домашними делами, ребенок чувствует потерю связи. Агрессия в этом случае работает как быстрый способ восстановить контакт: ребенок ломает игрушку, мама отвлекается от телефона, начинает кричать - и контакт установлен. Для детской психики даже крик и шлепок лучше, чем игнорирование. Если вы замечаете, что агрессия начинается именно тогда, когда вы погружены в свои дела, скорее всего, ребенок «голоден» до вашего присутствия, до вашего взгляда, до вашей включенности в его мир.</w:t>
      </w:r>
    </w:p>
    <w:p w14:paraId="6D39B9E1" w14:textId="77777777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>Нельзя забывать и о том, что дети - лучшие подражатели. Они считывают не столько наши слова, сколько наши действия. Если в семье принято решать конфликты повышением голоса, хлопаньем дверями или физическими наказаниями, ребенок усваивает урок: «Сильный имеет право бить слабого, чтобы добиться своего». Кроме того, несогласованность правил - сегодня за проступок ругают, завтра смеются, послезавтра игнорируют - создает у ребенка ощущение хаоса. Отсутствие предсказуемости вызывает тревогу, и агрессия становится реакцией на этот хаос, попыткой прощупать почву и понять, где вообще проходят границы дозволенного.</w:t>
      </w:r>
    </w:p>
    <w:p w14:paraId="5A9CEB11" w14:textId="77777777" w:rsidR="006D6F9F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 xml:space="preserve">И наконец, за маской агрессора часто прячется испуганный ребенок. Агрессия может быть вторичной эмоцией, которая закрывает собой более уязвимые чувства: страх, стыд, ревность, ощущение неполноценности. Появление младшего брата или сестры часто воспринимается старшим как угроза, и агрессия направляется на младенца или на родителей. Ребенок может злиться на себя из-за неудачи - не завязал шнурки, не получился рисунок - но </w:t>
      </w:r>
      <w:r w:rsidRPr="00405064">
        <w:rPr>
          <w:rFonts w:ascii="Times New Roman" w:hAnsi="Times New Roman" w:cs="Times New Roman"/>
          <w:sz w:val="28"/>
          <w:szCs w:val="28"/>
        </w:rPr>
        <w:lastRenderedPageBreak/>
        <w:t xml:space="preserve">выплескивать эту злость на окружающих. Для дошкольника его комната, его игрушки и его мама </w:t>
      </w:r>
      <w:proofErr w:type="gramStart"/>
      <w:r w:rsidRPr="0040506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05064">
        <w:rPr>
          <w:rFonts w:ascii="Times New Roman" w:hAnsi="Times New Roman" w:cs="Times New Roman"/>
          <w:sz w:val="28"/>
          <w:szCs w:val="28"/>
        </w:rPr>
        <w:t xml:space="preserve"> его территория, и вторжение, например, приход гостей, которые трогают его вещи без спроса, может вызвать защитную агрессию.</w:t>
      </w:r>
    </w:p>
    <w:p w14:paraId="716AB9FE" w14:textId="50F2CE9B" w:rsidR="00001F50" w:rsidRPr="00405064" w:rsidRDefault="006D6F9F" w:rsidP="00D178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64">
        <w:rPr>
          <w:rFonts w:ascii="Times New Roman" w:hAnsi="Times New Roman" w:cs="Times New Roman"/>
          <w:sz w:val="28"/>
          <w:szCs w:val="28"/>
        </w:rPr>
        <w:t>Понимание этих причин не делает воспитание проще, но делает его осмысленнее. Когда вы видите за вспышкой гнева усталость, растерянность или потребность в близости, ваша реакция меняется: вместо борьбы с ребенком вы начинаете помогать ему. Это не значит все позволять - границы важны. Но они работают лучше, когда установлены с пониманием, а не с раздражением. Дошкольный возраст - время, когда закладываются основы эмоционального интеллекта. И каждый раз, когда вы пытаетесь разгадать истинный мотив поведения сына или дочери, вы даете им ценный урок: чувства важны, их можно называть, проживать и выражать без вреда для себя и других. Именно так, шаг за шагом, из импульсивного малыша вырастает человек, который умеет договариваться, сочувствовать и справляться с трудностями - без кулаков и крика.</w:t>
      </w:r>
    </w:p>
    <w:sectPr w:rsidR="00001F50" w:rsidRPr="0040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50"/>
    <w:rsid w:val="00001F50"/>
    <w:rsid w:val="002530BF"/>
    <w:rsid w:val="00405064"/>
    <w:rsid w:val="006D6F9F"/>
    <w:rsid w:val="009745E5"/>
    <w:rsid w:val="00D1781C"/>
    <w:rsid w:val="00D225CA"/>
    <w:rsid w:val="00E2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19CA"/>
  <w15:chartTrackingRefBased/>
  <w15:docId w15:val="{080A4C21-E95E-47DE-8A35-20B0112F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F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F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F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F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1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</dc:creator>
  <cp:keywords/>
  <dc:description/>
  <cp:lastModifiedBy>Анна С</cp:lastModifiedBy>
  <cp:revision>5</cp:revision>
  <dcterms:created xsi:type="dcterms:W3CDTF">2026-02-26T13:03:00Z</dcterms:created>
  <dcterms:modified xsi:type="dcterms:W3CDTF">2026-02-27T07:17:00Z</dcterms:modified>
</cp:coreProperties>
</file>