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5F534" w14:textId="071AB514" w:rsidR="004C073A" w:rsidRPr="002E1D15" w:rsidRDefault="004C073A" w:rsidP="002E1D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D15">
        <w:rPr>
          <w:rFonts w:ascii="Times New Roman" w:hAnsi="Times New Roman" w:cs="Times New Roman"/>
          <w:b/>
          <w:bCs/>
          <w:sz w:val="28"/>
          <w:szCs w:val="28"/>
        </w:rPr>
        <w:t>Коммуникативное развитие и социализация ребенка дошкольного возраста: «Этапы развития общения со взрослыми».</w:t>
      </w:r>
    </w:p>
    <w:p w14:paraId="07224C15" w14:textId="1985A73E" w:rsidR="004C073A" w:rsidRPr="002E1D15" w:rsidRDefault="004C073A" w:rsidP="004544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>Одной из важнейших задач дошкольного возраста является формирование у ребенка навыков общения - как со взрослыми, так и со сверстниками. Именно в этот период закладываются основы личностного и социального развития, формируются первые представления о себе, о других людях и о правилах взаимодействия в обществе. Рассмотрим основные этапы развития общения ребенка со взрослыми, начиная с младенческого возраста.  Общение со взрослым является ведущим условием психического развития ребенка. Через эмоциональный контакт и совместную деятельность ребенок осваивает речь, социальные нормы, способы выражения чувств и потребностей. Взрослый выступает источником безопасности, поддержки, образцом поведения и общения.</w:t>
      </w:r>
    </w:p>
    <w:p w14:paraId="0E4CDDE1" w14:textId="727D1495" w:rsidR="004C073A" w:rsidRPr="002E1D15" w:rsidRDefault="009F0C97" w:rsidP="002E1D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D15">
        <w:rPr>
          <w:rFonts w:ascii="Times New Roman" w:hAnsi="Times New Roman" w:cs="Times New Roman"/>
          <w:b/>
          <w:bCs/>
          <w:sz w:val="28"/>
          <w:szCs w:val="28"/>
        </w:rPr>
        <w:t>Младенчество</w:t>
      </w:r>
    </w:p>
    <w:p w14:paraId="3B48144D" w14:textId="1B3C7851" w:rsidR="004C073A" w:rsidRPr="002E1D15" w:rsidRDefault="004C073A" w:rsidP="004544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 xml:space="preserve">Первой формой общения ребенка со взрослым является эмоциональное, невербальное взаимодействие. Общение осуществляется с помощью взгляда, улыбки, плача, вокализаций, мимики и движений тела. Для младенца взрослый </w:t>
      </w:r>
      <w:r w:rsidR="009F0C97" w:rsidRPr="002E1D15">
        <w:rPr>
          <w:rFonts w:ascii="Times New Roman" w:hAnsi="Times New Roman" w:cs="Times New Roman"/>
          <w:sz w:val="28"/>
          <w:szCs w:val="28"/>
        </w:rPr>
        <w:t>-</w:t>
      </w:r>
      <w:r w:rsidRPr="002E1D15">
        <w:rPr>
          <w:rFonts w:ascii="Times New Roman" w:hAnsi="Times New Roman" w:cs="Times New Roman"/>
          <w:sz w:val="28"/>
          <w:szCs w:val="28"/>
        </w:rPr>
        <w:t>источник заботы, комфорта и эмоциональной стабильности.</w:t>
      </w:r>
    </w:p>
    <w:p w14:paraId="3D5B27A9" w14:textId="77777777" w:rsidR="004C073A" w:rsidRPr="002E1D15" w:rsidRDefault="004C073A" w:rsidP="004544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>В этот период формируется базовое доверие к миру, чувство безопасности, привязанность. Эмоционально насыщенное общение (ласковый голос, тактильный контакт, отзывчивость на сигналы ребенка) является основой дальнейшего развития речи и социализации.</w:t>
      </w:r>
    </w:p>
    <w:p w14:paraId="1116D8A1" w14:textId="077D19B5" w:rsidR="004C073A" w:rsidRPr="002E1D15" w:rsidRDefault="004C073A" w:rsidP="004544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 xml:space="preserve">Задача взрослого </w:t>
      </w:r>
      <w:r w:rsidR="009F0C97" w:rsidRPr="002E1D15">
        <w:rPr>
          <w:rFonts w:ascii="Times New Roman" w:hAnsi="Times New Roman" w:cs="Times New Roman"/>
          <w:sz w:val="28"/>
          <w:szCs w:val="28"/>
        </w:rPr>
        <w:t>-</w:t>
      </w:r>
      <w:r w:rsidRPr="002E1D15">
        <w:rPr>
          <w:rFonts w:ascii="Times New Roman" w:hAnsi="Times New Roman" w:cs="Times New Roman"/>
          <w:sz w:val="28"/>
          <w:szCs w:val="28"/>
        </w:rPr>
        <w:t xml:space="preserve"> своевременно и чутко реагировать на сигналы ребенка, поддерживать эмоциональный контакт, разговаривать с малышом, даже если он еще не говорит.</w:t>
      </w:r>
    </w:p>
    <w:p w14:paraId="348151CF" w14:textId="37ED8A81" w:rsidR="004C073A" w:rsidRPr="002E1D15" w:rsidRDefault="004C073A" w:rsidP="002E1D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D15">
        <w:rPr>
          <w:rFonts w:ascii="Times New Roman" w:hAnsi="Times New Roman" w:cs="Times New Roman"/>
          <w:b/>
          <w:bCs/>
          <w:sz w:val="28"/>
          <w:szCs w:val="28"/>
        </w:rPr>
        <w:t>Ранний возраст (1</w:t>
      </w:r>
      <w:r w:rsidR="002A167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E1D15">
        <w:rPr>
          <w:rFonts w:ascii="Times New Roman" w:hAnsi="Times New Roman" w:cs="Times New Roman"/>
          <w:b/>
          <w:bCs/>
          <w:sz w:val="28"/>
          <w:szCs w:val="28"/>
        </w:rPr>
        <w:t>3 года)</w:t>
      </w:r>
    </w:p>
    <w:p w14:paraId="19E3DEE9" w14:textId="77777777" w:rsidR="006A6457" w:rsidRPr="002E1D15" w:rsidRDefault="006A6457" w:rsidP="004544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>В раннем возрасте общение со взрослым тесно связано с предметной деятельностью. Ребенок активно познает окружающий мир, а взрослый включен в этот процесс как участник совместных действий. Общение носит ситуативный характер и сопровождает действия ребенка «здесь и сейчас».</w:t>
      </w:r>
    </w:p>
    <w:p w14:paraId="646041C3" w14:textId="0E72500A" w:rsidR="006A6457" w:rsidRPr="002E1D15" w:rsidRDefault="006A6457" w:rsidP="004544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>В этот период происходит активное развитие речи: появляются первые слова, затем простые фразы. Ребенок использует общение для выражения желаний, эмоций, привлечения внимания и взаимодействия с окружающими</w:t>
      </w:r>
      <w:r w:rsidR="004544E3" w:rsidRPr="002E1D15">
        <w:rPr>
          <w:rFonts w:ascii="Times New Roman" w:hAnsi="Times New Roman" w:cs="Times New Roman"/>
          <w:sz w:val="28"/>
          <w:szCs w:val="28"/>
        </w:rPr>
        <w:t xml:space="preserve"> («мама!», «дай!», «нельзя!»). Ребёнок всё чаще инициирует общение, чтобы вовлечь взрослого в совместную игру или действие: тянет за руку, показывает предмет, повторяет действия взрослого. Он нуждается в том, чтобы взрослый не только наблюдал, но и участвовал, поддерживал его инициативу, комментировал действия, задавал простые вопросы.</w:t>
      </w:r>
    </w:p>
    <w:p w14:paraId="1700A17E" w14:textId="57AA4B30" w:rsidR="002A1671" w:rsidRDefault="002A1671" w:rsidP="002E1D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Дошкольный возраст (3-7 лет)</w:t>
      </w:r>
    </w:p>
    <w:p w14:paraId="2F6BB1E4" w14:textId="33131BA3" w:rsidR="002B4180" w:rsidRPr="002E1D15" w:rsidRDefault="002B4180" w:rsidP="002E1D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D15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2A167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E1D15">
        <w:rPr>
          <w:rFonts w:ascii="Times New Roman" w:hAnsi="Times New Roman" w:cs="Times New Roman"/>
          <w:b/>
          <w:bCs/>
          <w:sz w:val="28"/>
          <w:szCs w:val="28"/>
        </w:rPr>
        <w:t>4 года</w:t>
      </w:r>
    </w:p>
    <w:p w14:paraId="7B0E0EC2" w14:textId="5A60C4DA" w:rsidR="002B4180" w:rsidRPr="002E1D15" w:rsidRDefault="002B4180" w:rsidP="002B418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>В 3</w:t>
      </w:r>
      <w:r w:rsidR="009157E0">
        <w:rPr>
          <w:rFonts w:ascii="Times New Roman" w:hAnsi="Times New Roman" w:cs="Times New Roman"/>
          <w:sz w:val="28"/>
          <w:szCs w:val="28"/>
        </w:rPr>
        <w:t>-</w:t>
      </w:r>
      <w:r w:rsidRPr="002E1D15">
        <w:rPr>
          <w:rFonts w:ascii="Times New Roman" w:hAnsi="Times New Roman" w:cs="Times New Roman"/>
          <w:sz w:val="28"/>
          <w:szCs w:val="28"/>
        </w:rPr>
        <w:t xml:space="preserve">4 года ребёнок всё чаще обращается к взрослому не только с практическими просьбами, но и за эмоциональной поддержкой, одобрением, совместным обсуждением происходящего. Общение становится более разнообразным и целенаправленным: он задаёт много вопросов, делится впечатлениями, рассказывает о своих переживаниях. Взрослый для него - авторитет, источник знаний и надёжный защитник. Важно, чтобы взрослый проявлял искренний интерес к рассказам малыша, отвечал на его вопросы терпеливо и просто, поддерживал его стремление к самостоятельности. </w:t>
      </w:r>
    </w:p>
    <w:p w14:paraId="65591233" w14:textId="5A6EE49E" w:rsidR="002B4180" w:rsidRPr="002E1D15" w:rsidRDefault="002B4180" w:rsidP="002E1D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D1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A167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E1D15">
        <w:rPr>
          <w:rFonts w:ascii="Times New Roman" w:hAnsi="Times New Roman" w:cs="Times New Roman"/>
          <w:b/>
          <w:bCs/>
          <w:sz w:val="28"/>
          <w:szCs w:val="28"/>
        </w:rPr>
        <w:t>5 лет</w:t>
      </w:r>
    </w:p>
    <w:p w14:paraId="340625B6" w14:textId="5EB2E390" w:rsidR="002B4180" w:rsidRPr="002E1D15" w:rsidRDefault="002B4180" w:rsidP="002B41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>В 4</w:t>
      </w:r>
      <w:r w:rsidR="009157E0">
        <w:rPr>
          <w:rFonts w:ascii="Times New Roman" w:hAnsi="Times New Roman" w:cs="Times New Roman"/>
          <w:sz w:val="28"/>
          <w:szCs w:val="28"/>
        </w:rPr>
        <w:t>-</w:t>
      </w:r>
      <w:r w:rsidRPr="002E1D15">
        <w:rPr>
          <w:rFonts w:ascii="Times New Roman" w:hAnsi="Times New Roman" w:cs="Times New Roman"/>
          <w:sz w:val="28"/>
          <w:szCs w:val="28"/>
        </w:rPr>
        <w:t>5 лет общение со взрослым становится более осознанным и разнообразным. Ребёнок уже умеет договариваться, выражать свои мысли полными фразами, учитывает настроение собеседника и может подстраивать поведение под ситуацию. Он с удовольствием обсуждает с взрослым правила игры, делится планами, рассказывает вымышленные истории. Взрослый для него - не только помощник, но и партнёр по совместному творчеству и познанию. Важно поддерживать его инициативу, отвечать на «почему?» и «как?», уважать его мнение, даже если оно кажется наивным. Чуткое, диалоговое общение в этот период способствует развитию речи, критического мышления и эмоционального интеллекта.</w:t>
      </w:r>
    </w:p>
    <w:p w14:paraId="591075CE" w14:textId="10C51714" w:rsidR="002B4180" w:rsidRPr="002E1D15" w:rsidRDefault="002B4180" w:rsidP="002E1D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D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A167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66996">
        <w:rPr>
          <w:rFonts w:ascii="Times New Roman" w:hAnsi="Times New Roman" w:cs="Times New Roman"/>
          <w:b/>
          <w:bCs/>
          <w:sz w:val="28"/>
          <w:szCs w:val="28"/>
        </w:rPr>
        <w:t>6 лет</w:t>
      </w:r>
    </w:p>
    <w:p w14:paraId="2160CC54" w14:textId="071AE767" w:rsidR="002B4180" w:rsidRPr="002E1D15" w:rsidRDefault="00E41162" w:rsidP="00E411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>Ребёнок проявляет устойчивый интерес к окружающему миру, стремится обсуждать события и явления. Взрослый выступает в роли значимого источника знаний и информации. Развиваются навыки диалога, рассуждения, обмена мнениями. Ребёнок начинает использовать более сложные речевые конструкции, задавать вопросы о причинах и следствиях, интересоваться «как устроено» мир. Важно поддерживать его познавательную активность, отвечать на вопросы содержательно, но доступно, поощрять стремление к размышлению и обоснованию своих суждений.</w:t>
      </w:r>
    </w:p>
    <w:p w14:paraId="198B6B2A" w14:textId="62669E7A" w:rsidR="002B4180" w:rsidRPr="002E1D15" w:rsidRDefault="002B4180" w:rsidP="002E1D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D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A167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66996">
        <w:rPr>
          <w:rFonts w:ascii="Times New Roman" w:hAnsi="Times New Roman" w:cs="Times New Roman"/>
          <w:b/>
          <w:bCs/>
          <w:sz w:val="28"/>
          <w:szCs w:val="28"/>
        </w:rPr>
        <w:t>7 лет</w:t>
      </w:r>
      <w:bookmarkStart w:id="0" w:name="_GoBack"/>
      <w:bookmarkEnd w:id="0"/>
    </w:p>
    <w:p w14:paraId="1D28426E" w14:textId="39AC725B" w:rsidR="00E41162" w:rsidRPr="002E1D15" w:rsidRDefault="00E41162" w:rsidP="00E411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 xml:space="preserve">В общении со взрослым усиливается личностный компонент. Ребёнок начинает обсуждать свои переживания, отношения со сверстниками, оценки поступков и событий. Общение становится более осмысленным, целенаправленным и доверительным. Он стремится к равноправному диалогу, проявляет способность к </w:t>
      </w:r>
      <w:proofErr w:type="spellStart"/>
      <w:r w:rsidRPr="002E1D15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2E1D15">
        <w:rPr>
          <w:rFonts w:ascii="Times New Roman" w:hAnsi="Times New Roman" w:cs="Times New Roman"/>
          <w:sz w:val="28"/>
          <w:szCs w:val="28"/>
        </w:rPr>
        <w:t xml:space="preserve"> и пониманию моральных норм. Взрослый для него не только наставник, но и человек, чьё мнение важно для формирования собственных взглядов. Данный этап важен для формирования социальной зрелости, эмоционального понимания и готовности к дальнейшему обучению. Умение строить уважительное, конструктивное </w:t>
      </w:r>
      <w:r w:rsidRPr="002E1D15">
        <w:rPr>
          <w:rFonts w:ascii="Times New Roman" w:hAnsi="Times New Roman" w:cs="Times New Roman"/>
          <w:sz w:val="28"/>
          <w:szCs w:val="28"/>
        </w:rPr>
        <w:lastRenderedPageBreak/>
        <w:t>общение со взрослыми становится ключевым ресурсом успешной адаптации к школьной жизни.</w:t>
      </w:r>
    </w:p>
    <w:p w14:paraId="6B99DE72" w14:textId="77777777" w:rsidR="00E41162" w:rsidRPr="002E1D15" w:rsidRDefault="004C073A" w:rsidP="00E4116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E1D15">
        <w:rPr>
          <w:rFonts w:ascii="Times New Roman" w:hAnsi="Times New Roman" w:cs="Times New Roman"/>
          <w:b/>
          <w:bCs/>
          <w:sz w:val="28"/>
          <w:szCs w:val="28"/>
        </w:rPr>
        <w:t xml:space="preserve">Как поддержать развитие общения у дошкольника? </w:t>
      </w:r>
    </w:p>
    <w:p w14:paraId="3565141A" w14:textId="5DCFECD5" w:rsidR="004C073A" w:rsidRPr="002E1D15" w:rsidRDefault="004C073A" w:rsidP="00E4116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 xml:space="preserve">Будьте «доступным» взрослым. Не спешите отмахнуться от вопросов </w:t>
      </w:r>
      <w:r w:rsidR="00E41162" w:rsidRPr="002E1D15">
        <w:rPr>
          <w:rFonts w:ascii="Times New Roman" w:hAnsi="Times New Roman" w:cs="Times New Roman"/>
          <w:sz w:val="28"/>
          <w:szCs w:val="28"/>
        </w:rPr>
        <w:t>-</w:t>
      </w:r>
      <w:r w:rsidRPr="002E1D15">
        <w:rPr>
          <w:rFonts w:ascii="Times New Roman" w:hAnsi="Times New Roman" w:cs="Times New Roman"/>
          <w:sz w:val="28"/>
          <w:szCs w:val="28"/>
        </w:rPr>
        <w:t xml:space="preserve"> даже самых непонятных или повторяющихся.</w:t>
      </w:r>
    </w:p>
    <w:p w14:paraId="01C10563" w14:textId="77777777" w:rsidR="004C073A" w:rsidRPr="002E1D15" w:rsidRDefault="004C073A" w:rsidP="00E4116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>Проявляйте искренний интерес к миру ребёнка: его играм, фантазиям, переживаниям.</w:t>
      </w:r>
    </w:p>
    <w:p w14:paraId="64F85591" w14:textId="77777777" w:rsidR="004C073A" w:rsidRPr="002E1D15" w:rsidRDefault="004C073A" w:rsidP="00E4116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>Говорите с ребёнком «на равных», без снисходительности, но и без излишней формальности.</w:t>
      </w:r>
    </w:p>
    <w:p w14:paraId="25F79B22" w14:textId="52F199AC" w:rsidR="004C073A" w:rsidRPr="002E1D15" w:rsidRDefault="004C073A" w:rsidP="00E4116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 xml:space="preserve">Моделируйте доброжелательное общение </w:t>
      </w:r>
      <w:r w:rsidR="00E41162" w:rsidRPr="002E1D15">
        <w:rPr>
          <w:rFonts w:ascii="Times New Roman" w:hAnsi="Times New Roman" w:cs="Times New Roman"/>
          <w:sz w:val="28"/>
          <w:szCs w:val="28"/>
        </w:rPr>
        <w:t xml:space="preserve">- </w:t>
      </w:r>
      <w:r w:rsidRPr="002E1D15">
        <w:rPr>
          <w:rFonts w:ascii="Times New Roman" w:hAnsi="Times New Roman" w:cs="Times New Roman"/>
          <w:sz w:val="28"/>
          <w:szCs w:val="28"/>
        </w:rPr>
        <w:t>ребёнок учится на вашем примере.</w:t>
      </w:r>
    </w:p>
    <w:p w14:paraId="270730B5" w14:textId="77777777" w:rsidR="004C073A" w:rsidRPr="002E1D15" w:rsidRDefault="004C073A" w:rsidP="00E4116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>Создавайте ситуации для общения: совместные игры, прогулки, чтение, обсуждение событий дня.</w:t>
      </w:r>
    </w:p>
    <w:p w14:paraId="29B3E967" w14:textId="6A006200" w:rsidR="004C073A" w:rsidRPr="002E1D15" w:rsidRDefault="004C073A" w:rsidP="00E4116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 xml:space="preserve">Не бойтесь эмоций </w:t>
      </w:r>
      <w:r w:rsidR="00E41162" w:rsidRPr="002E1D15">
        <w:rPr>
          <w:rFonts w:ascii="Times New Roman" w:hAnsi="Times New Roman" w:cs="Times New Roman"/>
          <w:sz w:val="28"/>
          <w:szCs w:val="28"/>
        </w:rPr>
        <w:t>-</w:t>
      </w:r>
      <w:r w:rsidRPr="002E1D15">
        <w:rPr>
          <w:rFonts w:ascii="Times New Roman" w:hAnsi="Times New Roman" w:cs="Times New Roman"/>
          <w:sz w:val="28"/>
          <w:szCs w:val="28"/>
        </w:rPr>
        <w:t xml:space="preserve"> учите ребёнка называть и принимать свои чувства и чувства других.</w:t>
      </w:r>
    </w:p>
    <w:p w14:paraId="760DDCF2" w14:textId="6F65BDB0" w:rsidR="004C073A" w:rsidRPr="002E1D15" w:rsidRDefault="004C073A" w:rsidP="00E411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D15">
        <w:rPr>
          <w:rFonts w:ascii="Times New Roman" w:hAnsi="Times New Roman" w:cs="Times New Roman"/>
          <w:sz w:val="28"/>
          <w:szCs w:val="28"/>
        </w:rPr>
        <w:t xml:space="preserve">Общение со взрослыми </w:t>
      </w:r>
      <w:r w:rsidR="00E41162" w:rsidRPr="002E1D15">
        <w:rPr>
          <w:rFonts w:ascii="Times New Roman" w:hAnsi="Times New Roman" w:cs="Times New Roman"/>
          <w:sz w:val="28"/>
          <w:szCs w:val="28"/>
        </w:rPr>
        <w:t>-</w:t>
      </w:r>
      <w:r w:rsidRPr="002E1D15">
        <w:rPr>
          <w:rFonts w:ascii="Times New Roman" w:hAnsi="Times New Roman" w:cs="Times New Roman"/>
          <w:sz w:val="28"/>
          <w:szCs w:val="28"/>
        </w:rPr>
        <w:t xml:space="preserve"> не просто «разговор», это путь к становлению личности. Взрослый </w:t>
      </w:r>
      <w:r w:rsidR="00E41162" w:rsidRPr="002E1D15">
        <w:rPr>
          <w:rFonts w:ascii="Times New Roman" w:hAnsi="Times New Roman" w:cs="Times New Roman"/>
          <w:sz w:val="28"/>
          <w:szCs w:val="28"/>
        </w:rPr>
        <w:t xml:space="preserve">- </w:t>
      </w:r>
      <w:r w:rsidRPr="002E1D15">
        <w:rPr>
          <w:rFonts w:ascii="Times New Roman" w:hAnsi="Times New Roman" w:cs="Times New Roman"/>
          <w:sz w:val="28"/>
          <w:szCs w:val="28"/>
        </w:rPr>
        <w:t xml:space="preserve">«зеркало», в котором ребёнок видит себя: любимым или отвергнутым, способным или неумелым, значимым или незаметным. От качества этого взаимодействия во многом зависит, насколько легко и уверенно ребёнок войдёт в социум, как будет строить отношения с другими людьми </w:t>
      </w:r>
      <w:r w:rsidR="00E41162" w:rsidRPr="002E1D15">
        <w:rPr>
          <w:rFonts w:ascii="Times New Roman" w:hAnsi="Times New Roman" w:cs="Times New Roman"/>
          <w:sz w:val="28"/>
          <w:szCs w:val="28"/>
        </w:rPr>
        <w:t>-</w:t>
      </w:r>
      <w:r w:rsidRPr="002E1D15">
        <w:rPr>
          <w:rFonts w:ascii="Times New Roman" w:hAnsi="Times New Roman" w:cs="Times New Roman"/>
          <w:sz w:val="28"/>
          <w:szCs w:val="28"/>
        </w:rPr>
        <w:t xml:space="preserve"> сегодня в детском саду, завтра </w:t>
      </w:r>
      <w:r w:rsidR="00E41162" w:rsidRPr="002E1D15">
        <w:rPr>
          <w:rFonts w:ascii="Times New Roman" w:hAnsi="Times New Roman" w:cs="Times New Roman"/>
          <w:sz w:val="28"/>
          <w:szCs w:val="28"/>
        </w:rPr>
        <w:t>-</w:t>
      </w:r>
      <w:r w:rsidRPr="002E1D15">
        <w:rPr>
          <w:rFonts w:ascii="Times New Roman" w:hAnsi="Times New Roman" w:cs="Times New Roman"/>
          <w:sz w:val="28"/>
          <w:szCs w:val="28"/>
        </w:rPr>
        <w:t xml:space="preserve"> в школе, а потом и во взрослой жизни.</w:t>
      </w:r>
    </w:p>
    <w:p w14:paraId="0CE22987" w14:textId="77777777" w:rsidR="004C073A" w:rsidRPr="002E1D15" w:rsidRDefault="004C073A" w:rsidP="00E411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17E8A0" w14:textId="0205C887" w:rsidR="006C348F" w:rsidRPr="002E1D15" w:rsidRDefault="006C348F" w:rsidP="00E4116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C348F" w:rsidRPr="002E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B0BB4"/>
    <w:multiLevelType w:val="hybridMultilevel"/>
    <w:tmpl w:val="361C4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10"/>
    <w:rsid w:val="00101710"/>
    <w:rsid w:val="002A1671"/>
    <w:rsid w:val="002B4180"/>
    <w:rsid w:val="002E1D15"/>
    <w:rsid w:val="00366996"/>
    <w:rsid w:val="004544E3"/>
    <w:rsid w:val="004C073A"/>
    <w:rsid w:val="006A6457"/>
    <w:rsid w:val="006C348F"/>
    <w:rsid w:val="009157E0"/>
    <w:rsid w:val="009F0C97"/>
    <w:rsid w:val="00AC6453"/>
    <w:rsid w:val="00D23F72"/>
    <w:rsid w:val="00DA3DA7"/>
    <w:rsid w:val="00E4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F3ED"/>
  <w15:chartTrackingRefBased/>
  <w15:docId w15:val="{E4B28512-CA8D-4490-8E16-F2D8E596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7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7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7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7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7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7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1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1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7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7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17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17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1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</dc:creator>
  <cp:keywords/>
  <dc:description/>
  <cp:lastModifiedBy>User</cp:lastModifiedBy>
  <cp:revision>7</cp:revision>
  <dcterms:created xsi:type="dcterms:W3CDTF">2025-12-19T12:16:00Z</dcterms:created>
  <dcterms:modified xsi:type="dcterms:W3CDTF">2025-12-26T14:09:00Z</dcterms:modified>
</cp:coreProperties>
</file>